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66786A73" w:rsidR="00515987" w:rsidRPr="002C5AC9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ГОРОДА ФЕДЕРАЛЬНОГО ЗНАЧЕНИЯ </w:t>
      </w:r>
      <w:r w:rsidR="00515987"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 xml:space="preserve">(МУНИЦИПАЛЬНЫЙ СОВЕТ МО </w:t>
      </w:r>
      <w:proofErr w:type="spellStart"/>
      <w:r w:rsidRPr="002C5AC9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b/>
          <w:sz w:val="24"/>
          <w:szCs w:val="24"/>
          <w:lang w:eastAsia="en-US"/>
        </w:rPr>
        <w:t xml:space="preserve">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37FFB106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B96C22">
        <w:rPr>
          <w:rFonts w:eastAsiaTheme="minorHAnsi"/>
          <w:sz w:val="24"/>
          <w:szCs w:val="24"/>
          <w:lang w:eastAsia="en-US"/>
        </w:rPr>
        <w:t>с</w:t>
      </w:r>
      <w:r w:rsidRPr="002C5AC9">
        <w:rPr>
          <w:rFonts w:eastAsiaTheme="minorHAnsi"/>
          <w:sz w:val="24"/>
          <w:szCs w:val="24"/>
          <w:lang w:eastAsia="en-US"/>
        </w:rPr>
        <w:t xml:space="preserve">оветом МО </w:t>
      </w:r>
      <w:proofErr w:type="spellStart"/>
      <w:r w:rsidRPr="002C5AC9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sz w:val="24"/>
          <w:szCs w:val="24"/>
          <w:lang w:eastAsia="en-US"/>
        </w:rPr>
        <w:t xml:space="preserve"> № 72</w:t>
      </w:r>
    </w:p>
    <w:p w14:paraId="11B751F7" w14:textId="49E9B96A" w:rsidR="00515987" w:rsidRPr="002C5AC9" w:rsidRDefault="00FE7E12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01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но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ября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B96C22">
        <w:rPr>
          <w:rFonts w:eastAsiaTheme="minorHAnsi"/>
          <w:sz w:val="24"/>
          <w:szCs w:val="24"/>
          <w:lang w:eastAsia="en-US"/>
        </w:rPr>
        <w:t>2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1A76E1">
      <w:pPr>
        <w:rPr>
          <w:b/>
          <w:bCs/>
          <w:color w:val="000000"/>
          <w:spacing w:val="4"/>
          <w:sz w:val="24"/>
          <w:szCs w:val="24"/>
        </w:rPr>
      </w:pPr>
    </w:p>
    <w:p w14:paraId="7D679B8C" w14:textId="6DE9EC7B" w:rsidR="00864794" w:rsidRPr="00864794" w:rsidRDefault="009209E3" w:rsidP="009209E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Hlk117761449"/>
      <w:r w:rsidRPr="009209E3">
        <w:rPr>
          <w:b/>
          <w:sz w:val="24"/>
          <w:szCs w:val="24"/>
        </w:rPr>
        <w:t>О принятии проекта бюджета внутригородского</w:t>
      </w:r>
      <w:r>
        <w:rPr>
          <w:b/>
          <w:sz w:val="24"/>
          <w:szCs w:val="24"/>
        </w:rPr>
        <w:t xml:space="preserve"> </w:t>
      </w:r>
      <w:r w:rsidRPr="009209E3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города федерального значения </w:t>
      </w:r>
      <w:r w:rsidRPr="009209E3">
        <w:rPr>
          <w:b/>
          <w:sz w:val="24"/>
          <w:szCs w:val="24"/>
        </w:rPr>
        <w:t>Санкт-Петербурга</w:t>
      </w:r>
      <w:r>
        <w:rPr>
          <w:b/>
          <w:sz w:val="24"/>
          <w:szCs w:val="24"/>
        </w:rPr>
        <w:t xml:space="preserve"> </w:t>
      </w:r>
      <w:r w:rsidRPr="009209E3">
        <w:rPr>
          <w:b/>
          <w:sz w:val="24"/>
          <w:szCs w:val="24"/>
        </w:rPr>
        <w:t>муниципального округа № 72 на 2023 год и плановый период 2024 и 2025 годов</w:t>
      </w:r>
      <w:r>
        <w:rPr>
          <w:b/>
          <w:sz w:val="24"/>
          <w:szCs w:val="24"/>
        </w:rPr>
        <w:t xml:space="preserve"> </w:t>
      </w:r>
      <w:r w:rsidRPr="009209E3">
        <w:rPr>
          <w:b/>
          <w:sz w:val="24"/>
          <w:szCs w:val="24"/>
        </w:rPr>
        <w:t>в первом чтении (за основу)</w:t>
      </w:r>
    </w:p>
    <w:p w14:paraId="3D66A5FE" w14:textId="77777777" w:rsidR="009209E3" w:rsidRDefault="009209E3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1" w:name="_Hlk57114213"/>
      <w:bookmarkEnd w:id="0"/>
    </w:p>
    <w:p w14:paraId="0AC738FB" w14:textId="0D3D52C5" w:rsidR="00864794" w:rsidRDefault="0024076E" w:rsidP="009209E3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24076E">
        <w:rPr>
          <w:sz w:val="24"/>
          <w:szCs w:val="24"/>
        </w:rPr>
        <w:t xml:space="preserve">В соответствии с Бюджетным кодексом Российской Федерации от 31 июля 1998 года № 145 ФЗ; Федеральным законом «Об общих принципах организации местного самоуправления в Российской Федерации» от 6 октября 2003 года № 131-ФЗ; Законом Санкт-Петербурга «Об организации местного самоуправления в Санкт-Петербурге» от 23 сентября 2009 год № 420-79;  Уставом внутригородского муниципального образования города федерального значения Санкт-Петербурга муниципального округа № 72 Муниципальный Совет внутригородского муниципального образования города федерального значения Санкт-Петербурга муниципального округа № 72 (далее — Муниципальный совет) </w:t>
      </w:r>
      <w:bookmarkEnd w:id="1"/>
      <w:r w:rsidR="00864794" w:rsidRPr="00864794">
        <w:rPr>
          <w:b/>
          <w:sz w:val="24"/>
          <w:szCs w:val="24"/>
        </w:rPr>
        <w:t>РЕШИЛ:</w:t>
      </w:r>
    </w:p>
    <w:p w14:paraId="402E6877" w14:textId="4D128F6A" w:rsidR="0024076E" w:rsidRPr="0024076E" w:rsidRDefault="0024076E" w:rsidP="00063036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1. Принять в первом чтении (за основу) проект решения Муниципального </w:t>
      </w:r>
      <w:r w:rsidR="00063036">
        <w:rPr>
          <w:bCs/>
          <w:sz w:val="24"/>
          <w:szCs w:val="24"/>
        </w:rPr>
        <w:t>с</w:t>
      </w:r>
      <w:r w:rsidRPr="0024076E">
        <w:rPr>
          <w:bCs/>
          <w:sz w:val="24"/>
          <w:szCs w:val="24"/>
        </w:rPr>
        <w:t>овета «</w:t>
      </w:r>
      <w:r w:rsidR="00063036" w:rsidRPr="00063036">
        <w:rPr>
          <w:bCs/>
          <w:sz w:val="24"/>
          <w:szCs w:val="24"/>
        </w:rPr>
        <w:t>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</w:t>
      </w:r>
      <w:r w:rsidRPr="0024076E">
        <w:rPr>
          <w:bCs/>
          <w:sz w:val="24"/>
          <w:szCs w:val="24"/>
        </w:rPr>
        <w:t xml:space="preserve">», внесенный Местной администрацией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 72, согласно приложению к настоящему решению.</w:t>
      </w:r>
    </w:p>
    <w:p w14:paraId="4F6A628A" w14:textId="603D16C7" w:rsid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2. Утвердить основные характеристики бюджета внутригородского муниципального образования </w:t>
      </w:r>
      <w:r w:rsidR="00DA15EE" w:rsidRPr="00DA15EE">
        <w:rPr>
          <w:bCs/>
          <w:sz w:val="24"/>
          <w:szCs w:val="24"/>
        </w:rPr>
        <w:t>города федерального значения Санкт-Петербурга муниципального округа</w:t>
      </w:r>
      <w:r w:rsidR="00DA15EE">
        <w:rPr>
          <w:bCs/>
          <w:sz w:val="24"/>
          <w:szCs w:val="24"/>
        </w:rPr>
        <w:br/>
      </w:r>
      <w:r w:rsidR="00DA15EE" w:rsidRPr="00DA15EE">
        <w:rPr>
          <w:bCs/>
          <w:sz w:val="24"/>
          <w:szCs w:val="24"/>
        </w:rPr>
        <w:t>№ 72 на 2023 год и плановый период 2024 и 2025 годов</w:t>
      </w:r>
      <w:r w:rsidRPr="0024076E">
        <w:rPr>
          <w:bCs/>
          <w:sz w:val="24"/>
          <w:szCs w:val="24"/>
        </w:rPr>
        <w:t>:</w:t>
      </w:r>
    </w:p>
    <w:p w14:paraId="1865CD35" w14:textId="19F79E4D" w:rsidR="00DA15EE" w:rsidRPr="00DA15EE" w:rsidRDefault="00DA15EE" w:rsidP="00DA15E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</w:t>
      </w:r>
      <w:r w:rsidRPr="00DA15EE">
        <w:rPr>
          <w:bCs/>
          <w:sz w:val="24"/>
          <w:szCs w:val="24"/>
        </w:rPr>
        <w:t>твердить общий объем доходов бюджета:</w:t>
      </w:r>
    </w:p>
    <w:p w14:paraId="147E3A21" w14:textId="77777777" w:rsidR="00DA15EE" w:rsidRP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2023 год – в сумме 165 500,0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4988CF97" w14:textId="77777777" w:rsidR="00DA15EE" w:rsidRP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2024 год – в сумме 173 500,0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20442447" w14:textId="2090B843" w:rsid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2025 год – в сумме 181 300,0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6BC08E84" w14:textId="12114CFC" w:rsidR="00DA15EE" w:rsidRDefault="00DA15EE" w:rsidP="00DA15E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4076E">
        <w:rPr>
          <w:bCs/>
          <w:sz w:val="24"/>
          <w:szCs w:val="24"/>
        </w:rPr>
        <w:t>утвердить общий объем расходов бюджета</w:t>
      </w:r>
      <w:r>
        <w:rPr>
          <w:bCs/>
          <w:sz w:val="24"/>
          <w:szCs w:val="24"/>
        </w:rPr>
        <w:t>:</w:t>
      </w:r>
    </w:p>
    <w:p w14:paraId="070C4C5C" w14:textId="77777777" w:rsidR="00DA15EE" w:rsidRP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2023 год – в сумме 165 500,0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7DDA17EC" w14:textId="77777777" w:rsidR="00DA15EE" w:rsidRPr="00DA15EE" w:rsidRDefault="00DA15EE" w:rsidP="00DA15EE">
      <w:pPr>
        <w:widowControl/>
        <w:autoSpaceDE/>
        <w:autoSpaceDN/>
        <w:adjustRightInd/>
        <w:ind w:left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2024 год – в сумме 173 500,0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 xml:space="preserve">., в том числе условно утвержденные расходы в сумме 3 741,9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3CC32C33" w14:textId="32D4B9E7" w:rsidR="00DA15EE" w:rsidRDefault="00DA15EE" w:rsidP="00DA15EE">
      <w:pPr>
        <w:widowControl/>
        <w:autoSpaceDE/>
        <w:autoSpaceDN/>
        <w:adjustRightInd/>
        <w:ind w:left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2025 год – в сумме 181 300,0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 xml:space="preserve">., в том числе условно утвержденные расходы в сумме 7 819,3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046FC766" w14:textId="57C5F071" w:rsidR="0024076E" w:rsidRDefault="0024076E" w:rsidP="00DA15E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>- установить размер дефицита бюджета</w:t>
      </w:r>
      <w:r w:rsidR="00DA15EE">
        <w:rPr>
          <w:bCs/>
          <w:sz w:val="24"/>
          <w:szCs w:val="24"/>
        </w:rPr>
        <w:t>:</w:t>
      </w:r>
    </w:p>
    <w:p w14:paraId="47EC39E3" w14:textId="77777777" w:rsidR="00DA15EE" w:rsidRP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2023 год – в сумме 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4C759720" w14:textId="77777777" w:rsidR="00DA15EE" w:rsidRP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2024 год – в сумме 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0406B984" w14:textId="56338269" w:rsidR="00DA15EE" w:rsidRDefault="00DA15EE" w:rsidP="00DA15E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DA15EE">
        <w:rPr>
          <w:bCs/>
          <w:sz w:val="24"/>
          <w:szCs w:val="24"/>
        </w:rPr>
        <w:t xml:space="preserve">на 2025 год – в сумме 00,0 </w:t>
      </w:r>
      <w:proofErr w:type="spellStart"/>
      <w:r w:rsidRPr="00DA15EE">
        <w:rPr>
          <w:bCs/>
          <w:sz w:val="24"/>
          <w:szCs w:val="24"/>
        </w:rPr>
        <w:t>тыс.руб</w:t>
      </w:r>
      <w:proofErr w:type="spellEnd"/>
      <w:r w:rsidRPr="00DA15EE">
        <w:rPr>
          <w:bCs/>
          <w:sz w:val="24"/>
          <w:szCs w:val="24"/>
        </w:rPr>
        <w:t>.;</w:t>
      </w:r>
    </w:p>
    <w:p w14:paraId="4F413F70" w14:textId="1EBE7F19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3. Провести публичные слушания по вопросу обсуждения проекта решения Муниципального </w:t>
      </w:r>
      <w:r w:rsidR="00DA15EE">
        <w:rPr>
          <w:bCs/>
          <w:sz w:val="24"/>
          <w:szCs w:val="24"/>
        </w:rPr>
        <w:t>с</w:t>
      </w:r>
      <w:r w:rsidRPr="0024076E">
        <w:rPr>
          <w:bCs/>
          <w:sz w:val="24"/>
          <w:szCs w:val="24"/>
        </w:rPr>
        <w:t>овета «</w:t>
      </w:r>
      <w:r w:rsidR="00DA15EE" w:rsidRPr="00DA15EE">
        <w:rPr>
          <w:bCs/>
          <w:sz w:val="24"/>
          <w:szCs w:val="24"/>
        </w:rPr>
        <w:t>Об утверждении бюджета внутригородского муниципального образования города федерального значения Санкт-Петербурга муниципального округа</w:t>
      </w:r>
      <w:r w:rsidR="00DA15EE">
        <w:rPr>
          <w:bCs/>
          <w:sz w:val="24"/>
          <w:szCs w:val="24"/>
        </w:rPr>
        <w:br/>
      </w:r>
      <w:r w:rsidR="00DA15EE" w:rsidRPr="00DA15EE">
        <w:rPr>
          <w:bCs/>
          <w:sz w:val="24"/>
          <w:szCs w:val="24"/>
        </w:rPr>
        <w:t xml:space="preserve"> № 72 на 2023 год и плановый период 2024 и 2025 годов</w:t>
      </w:r>
      <w:r w:rsidRPr="0024076E">
        <w:rPr>
          <w:bCs/>
          <w:sz w:val="24"/>
          <w:szCs w:val="24"/>
        </w:rPr>
        <w:t xml:space="preserve">» </w:t>
      </w:r>
      <w:r w:rsidR="0087303B" w:rsidRPr="0087303B">
        <w:rPr>
          <w:b/>
          <w:sz w:val="24"/>
          <w:szCs w:val="24"/>
          <w:highlight w:val="yellow"/>
        </w:rPr>
        <w:t>14</w:t>
      </w:r>
      <w:r w:rsidRPr="0087303B">
        <w:rPr>
          <w:b/>
          <w:sz w:val="24"/>
          <w:szCs w:val="24"/>
          <w:highlight w:val="yellow"/>
        </w:rPr>
        <w:t xml:space="preserve"> ноября 202</w:t>
      </w:r>
      <w:r w:rsidR="0087303B" w:rsidRPr="0087303B">
        <w:rPr>
          <w:b/>
          <w:sz w:val="24"/>
          <w:szCs w:val="24"/>
          <w:highlight w:val="yellow"/>
        </w:rPr>
        <w:t>2</w:t>
      </w:r>
      <w:r w:rsidRPr="0087303B">
        <w:rPr>
          <w:b/>
          <w:sz w:val="24"/>
          <w:szCs w:val="24"/>
          <w:highlight w:val="yellow"/>
        </w:rPr>
        <w:t xml:space="preserve"> года в 19 часов </w:t>
      </w:r>
      <w:r w:rsidRPr="0087303B">
        <w:rPr>
          <w:b/>
          <w:sz w:val="24"/>
          <w:szCs w:val="24"/>
          <w:highlight w:val="yellow"/>
        </w:rPr>
        <w:lastRenderedPageBreak/>
        <w:t>00</w:t>
      </w:r>
      <w:r w:rsidRPr="0024076E">
        <w:rPr>
          <w:bCs/>
          <w:sz w:val="24"/>
          <w:szCs w:val="24"/>
        </w:rPr>
        <w:t xml:space="preserve"> минут по местному времени по адресу: 192241, город Санкт-Петербург, улица Пражская, дом 35 (зал заседаний Муниципального </w:t>
      </w:r>
      <w:r w:rsidR="0087303B">
        <w:rPr>
          <w:bCs/>
          <w:sz w:val="24"/>
          <w:szCs w:val="24"/>
        </w:rPr>
        <w:t>с</w:t>
      </w:r>
      <w:r w:rsidRPr="0024076E">
        <w:rPr>
          <w:bCs/>
          <w:sz w:val="24"/>
          <w:szCs w:val="24"/>
        </w:rPr>
        <w:t>овета) при одновременной трансляции публичных слушаний в информационно-телекоммуникационной сети «Интернет».</w:t>
      </w:r>
    </w:p>
    <w:p w14:paraId="152B8C0C" w14:textId="569FECB2" w:rsidR="0024076E" w:rsidRPr="0024076E" w:rsidRDefault="0024076E" w:rsidP="0087303B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4. Предложения по проекту решения </w:t>
      </w:r>
      <w:r w:rsidR="0087303B" w:rsidRPr="0087303B">
        <w:rPr>
          <w:bCs/>
          <w:sz w:val="24"/>
          <w:szCs w:val="24"/>
        </w:rPr>
        <w:t>Муниципального совета «Об утверждении бюджета внутригородского муниципального образования города федерального значения Санкт-Петербурга муниципального округа</w:t>
      </w:r>
      <w:r w:rsidR="0087303B">
        <w:rPr>
          <w:bCs/>
          <w:sz w:val="24"/>
          <w:szCs w:val="24"/>
        </w:rPr>
        <w:t xml:space="preserve"> </w:t>
      </w:r>
      <w:r w:rsidR="0087303B" w:rsidRPr="0087303B">
        <w:rPr>
          <w:bCs/>
          <w:sz w:val="24"/>
          <w:szCs w:val="24"/>
        </w:rPr>
        <w:t xml:space="preserve"> № 72 на 2023 год и плановый период 2024 и 2025 годов» </w:t>
      </w:r>
      <w:r w:rsidRPr="0024076E">
        <w:rPr>
          <w:bCs/>
          <w:sz w:val="24"/>
          <w:szCs w:val="24"/>
        </w:rPr>
        <w:t xml:space="preserve">могут вноситься в письменной форме жителями внутригородского муниципального образования </w:t>
      </w:r>
      <w:r w:rsidR="0087303B">
        <w:rPr>
          <w:bCs/>
          <w:sz w:val="24"/>
          <w:szCs w:val="24"/>
        </w:rPr>
        <w:t xml:space="preserve">города федерального значения </w:t>
      </w:r>
      <w:r w:rsidRPr="0024076E">
        <w:rPr>
          <w:bCs/>
          <w:sz w:val="24"/>
          <w:szCs w:val="24"/>
        </w:rPr>
        <w:t xml:space="preserve">Санкт-Петербурга муниципального округа № 72 (далее –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№72) </w:t>
      </w:r>
      <w:r w:rsidRPr="0087303B">
        <w:rPr>
          <w:bCs/>
          <w:sz w:val="24"/>
          <w:szCs w:val="24"/>
          <w:highlight w:val="yellow"/>
        </w:rPr>
        <w:t xml:space="preserve">до 19 часов 00 минут </w:t>
      </w:r>
      <w:r w:rsidR="0087303B" w:rsidRPr="0087303B">
        <w:rPr>
          <w:bCs/>
          <w:sz w:val="24"/>
          <w:szCs w:val="24"/>
          <w:highlight w:val="yellow"/>
        </w:rPr>
        <w:t>14</w:t>
      </w:r>
      <w:r w:rsidRPr="0087303B">
        <w:rPr>
          <w:bCs/>
          <w:sz w:val="24"/>
          <w:szCs w:val="24"/>
          <w:highlight w:val="yellow"/>
        </w:rPr>
        <w:t xml:space="preserve"> ноября 202</w:t>
      </w:r>
      <w:r w:rsidR="0087303B" w:rsidRPr="0087303B">
        <w:rPr>
          <w:bCs/>
          <w:sz w:val="24"/>
          <w:szCs w:val="24"/>
          <w:highlight w:val="yellow"/>
        </w:rPr>
        <w:t>2</w:t>
      </w:r>
      <w:r w:rsidRPr="0087303B">
        <w:rPr>
          <w:bCs/>
          <w:sz w:val="24"/>
          <w:szCs w:val="24"/>
          <w:highlight w:val="yellow"/>
        </w:rPr>
        <w:t xml:space="preserve"> года (либо в ходе публичных слушаний </w:t>
      </w:r>
      <w:r w:rsidR="0087303B">
        <w:rPr>
          <w:bCs/>
          <w:sz w:val="24"/>
          <w:szCs w:val="24"/>
          <w:highlight w:val="yellow"/>
        </w:rPr>
        <w:t>14</w:t>
      </w:r>
      <w:r w:rsidRPr="0087303B">
        <w:rPr>
          <w:bCs/>
          <w:sz w:val="24"/>
          <w:szCs w:val="24"/>
          <w:highlight w:val="yellow"/>
        </w:rPr>
        <w:t xml:space="preserve"> ноября 202</w:t>
      </w:r>
      <w:r w:rsidR="0087303B">
        <w:rPr>
          <w:bCs/>
          <w:sz w:val="24"/>
          <w:szCs w:val="24"/>
          <w:highlight w:val="yellow"/>
        </w:rPr>
        <w:t>2</w:t>
      </w:r>
      <w:r w:rsidRPr="0087303B">
        <w:rPr>
          <w:bCs/>
          <w:sz w:val="24"/>
          <w:szCs w:val="24"/>
          <w:highlight w:val="yellow"/>
        </w:rPr>
        <w:t xml:space="preserve"> года)</w:t>
      </w:r>
      <w:r w:rsidRPr="0024076E">
        <w:rPr>
          <w:bCs/>
          <w:sz w:val="24"/>
          <w:szCs w:val="24"/>
        </w:rPr>
        <w:t xml:space="preserve"> в аппарат Муниципального </w:t>
      </w:r>
      <w:r w:rsidR="0087303B">
        <w:rPr>
          <w:bCs/>
          <w:sz w:val="24"/>
          <w:szCs w:val="24"/>
        </w:rPr>
        <w:t>совета</w:t>
      </w:r>
      <w:r w:rsidRPr="0024076E">
        <w:rPr>
          <w:bCs/>
          <w:sz w:val="24"/>
          <w:szCs w:val="24"/>
        </w:rPr>
        <w:t xml:space="preserve"> по адресу: 192241, город Санкт-Петербург, улица Пражская, дом 35, по адресу электронной почты 72@mo72.ru .</w:t>
      </w:r>
    </w:p>
    <w:p w14:paraId="42A87277" w14:textId="0D8CCF5E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5. Предложения по проекту решения </w:t>
      </w:r>
      <w:r w:rsidR="0087303B" w:rsidRPr="0087303B">
        <w:rPr>
          <w:bCs/>
          <w:sz w:val="24"/>
          <w:szCs w:val="24"/>
        </w:rPr>
        <w:t>Муниципального совета «Об утверждении бюджета внутригородского муниципального образования города федерального значения Санкт-Петербурга муниципального округа  № 72 на 2023 год и плановый период 2024 и 2025 годов»</w:t>
      </w:r>
      <w:r w:rsidRPr="0024076E">
        <w:rPr>
          <w:bCs/>
          <w:sz w:val="24"/>
          <w:szCs w:val="24"/>
        </w:rPr>
        <w:t xml:space="preserve"> (далее – предложения) вносятся жителями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 72 в порядке, установленном Уставом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 72 и Федеральным законом от 2 марта 2006 года № 59-ФЗ «О порядке рассмотрения обращений граждан Российской Федерации» в части, не противоречащей настоящему </w:t>
      </w:r>
      <w:r w:rsidR="0087303B">
        <w:rPr>
          <w:bCs/>
          <w:sz w:val="24"/>
          <w:szCs w:val="24"/>
        </w:rPr>
        <w:t>р</w:t>
      </w:r>
      <w:r w:rsidRPr="0024076E">
        <w:rPr>
          <w:bCs/>
          <w:sz w:val="24"/>
          <w:szCs w:val="24"/>
        </w:rPr>
        <w:t>ешению.</w:t>
      </w:r>
      <w:r w:rsidR="0087303B">
        <w:rPr>
          <w:bCs/>
          <w:sz w:val="24"/>
          <w:szCs w:val="24"/>
        </w:rPr>
        <w:t xml:space="preserve"> </w:t>
      </w:r>
    </w:p>
    <w:p w14:paraId="533C0B5B" w14:textId="09D14E96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6. Предложения подлежат регистрации в аппарате Муниципального </w:t>
      </w:r>
      <w:r w:rsidR="0087303B">
        <w:rPr>
          <w:bCs/>
          <w:sz w:val="24"/>
          <w:szCs w:val="24"/>
        </w:rPr>
        <w:t>совета</w:t>
      </w:r>
      <w:r w:rsidRPr="0024076E">
        <w:rPr>
          <w:bCs/>
          <w:sz w:val="24"/>
          <w:szCs w:val="24"/>
        </w:rPr>
        <w:t xml:space="preserve"> и выносятся Главой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 72 на публичные слушания для их обсуждения.  </w:t>
      </w:r>
    </w:p>
    <w:p w14:paraId="418C90E1" w14:textId="7399A7C3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>7. Организация проведения публичных слушаний осуществляется с учётом требований и рекомендаций,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 и санитарно-эпидемиологических требований и рекомендаций Роспотребнадзора.</w:t>
      </w:r>
    </w:p>
    <w:p w14:paraId="489ED404" w14:textId="2B10E7BA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8. Публичные слушания проводятся Главой МО </w:t>
      </w:r>
      <w:proofErr w:type="spellStart"/>
      <w:r w:rsidRPr="0024076E">
        <w:rPr>
          <w:bCs/>
          <w:sz w:val="24"/>
          <w:szCs w:val="24"/>
        </w:rPr>
        <w:t>МО</w:t>
      </w:r>
      <w:proofErr w:type="spellEnd"/>
      <w:r w:rsidRPr="0024076E">
        <w:rPr>
          <w:bCs/>
          <w:sz w:val="24"/>
          <w:szCs w:val="24"/>
        </w:rPr>
        <w:t xml:space="preserve"> № 72 в соответствии с порядком организации и проведения публичных слушаний, утвержденным Решением Муниципального </w:t>
      </w:r>
      <w:r w:rsidR="0087303B">
        <w:rPr>
          <w:bCs/>
          <w:sz w:val="24"/>
          <w:szCs w:val="24"/>
        </w:rPr>
        <w:t>совета</w:t>
      </w:r>
      <w:r w:rsidRPr="0024076E">
        <w:rPr>
          <w:bCs/>
          <w:sz w:val="24"/>
          <w:szCs w:val="24"/>
        </w:rPr>
        <w:t xml:space="preserve"> от 23 октября 2013 года № 25 «О порядке организации и проведения публичных слушаний» и настоящим </w:t>
      </w:r>
      <w:r w:rsidR="0087303B">
        <w:rPr>
          <w:bCs/>
          <w:sz w:val="24"/>
          <w:szCs w:val="24"/>
        </w:rPr>
        <w:t>р</w:t>
      </w:r>
      <w:r w:rsidRPr="0024076E">
        <w:rPr>
          <w:bCs/>
          <w:sz w:val="24"/>
          <w:szCs w:val="24"/>
        </w:rPr>
        <w:t xml:space="preserve">ешением. </w:t>
      </w:r>
    </w:p>
    <w:p w14:paraId="103873D9" w14:textId="3599AB25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 xml:space="preserve">9. Порядок участия граждан в обсуждении проекта </w:t>
      </w:r>
      <w:r w:rsidR="0087303B">
        <w:rPr>
          <w:bCs/>
          <w:sz w:val="24"/>
          <w:szCs w:val="24"/>
        </w:rPr>
        <w:t xml:space="preserve">решения </w:t>
      </w:r>
      <w:r w:rsidR="0087303B" w:rsidRPr="0087303B">
        <w:rPr>
          <w:bCs/>
          <w:sz w:val="24"/>
          <w:szCs w:val="24"/>
        </w:rPr>
        <w:t>Муниципального совета «Об утверждении бюджета внутригородского муниципального образования города федерального значения Санкт-Петербурга муниципального округа  № 72 на 2023 год и плановый период 2024 и 2025 годов»</w:t>
      </w:r>
      <w:r w:rsidR="0087303B">
        <w:rPr>
          <w:bCs/>
          <w:sz w:val="24"/>
          <w:szCs w:val="24"/>
        </w:rPr>
        <w:t xml:space="preserve"> </w:t>
      </w:r>
      <w:r w:rsidRPr="0024076E">
        <w:rPr>
          <w:bCs/>
          <w:sz w:val="24"/>
          <w:szCs w:val="24"/>
        </w:rPr>
        <w:t xml:space="preserve">и обсуждения предложений устанавливается в соответствии с </w:t>
      </w:r>
      <w:r w:rsidR="0087303B">
        <w:rPr>
          <w:bCs/>
          <w:sz w:val="24"/>
          <w:szCs w:val="24"/>
        </w:rPr>
        <w:t>р</w:t>
      </w:r>
      <w:r w:rsidRPr="0024076E">
        <w:rPr>
          <w:bCs/>
          <w:sz w:val="24"/>
          <w:szCs w:val="24"/>
        </w:rPr>
        <w:t xml:space="preserve">ешением Муниципального </w:t>
      </w:r>
      <w:r w:rsidR="0087303B">
        <w:rPr>
          <w:bCs/>
          <w:sz w:val="24"/>
          <w:szCs w:val="24"/>
        </w:rPr>
        <w:t>совета</w:t>
      </w:r>
      <w:r w:rsidRPr="0024076E">
        <w:rPr>
          <w:bCs/>
          <w:sz w:val="24"/>
          <w:szCs w:val="24"/>
        </w:rPr>
        <w:t xml:space="preserve"> от 23.10.2013 № 25 «О порядке организации и проведения публичных слушаний» в порядке очередности поступления предложений в Муниципальный </w:t>
      </w:r>
      <w:r w:rsidR="0087303B">
        <w:rPr>
          <w:bCs/>
          <w:sz w:val="24"/>
          <w:szCs w:val="24"/>
        </w:rPr>
        <w:t>совет</w:t>
      </w:r>
      <w:r w:rsidRPr="0024076E">
        <w:rPr>
          <w:bCs/>
          <w:sz w:val="24"/>
          <w:szCs w:val="24"/>
        </w:rPr>
        <w:t xml:space="preserve"> в соответствии с присвоенными им входящими регистрационными номерами. </w:t>
      </w:r>
    </w:p>
    <w:p w14:paraId="60C10FDE" w14:textId="1C08AEB7" w:rsidR="0024076E" w:rsidRPr="0087303B" w:rsidRDefault="0024076E" w:rsidP="0024076E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24076E">
        <w:rPr>
          <w:bCs/>
          <w:sz w:val="24"/>
          <w:szCs w:val="24"/>
        </w:rPr>
        <w:t xml:space="preserve">10. Официально опубликовать (обнародовать) настоящее </w:t>
      </w:r>
      <w:r w:rsidR="0087303B">
        <w:rPr>
          <w:bCs/>
          <w:sz w:val="24"/>
          <w:szCs w:val="24"/>
        </w:rPr>
        <w:t>р</w:t>
      </w:r>
      <w:r w:rsidRPr="0024076E">
        <w:rPr>
          <w:bCs/>
          <w:sz w:val="24"/>
          <w:szCs w:val="24"/>
        </w:rPr>
        <w:t xml:space="preserve">ешение </w:t>
      </w:r>
      <w:r w:rsidRPr="0087303B">
        <w:rPr>
          <w:b/>
          <w:sz w:val="24"/>
          <w:szCs w:val="24"/>
          <w:highlight w:val="yellow"/>
        </w:rPr>
        <w:t xml:space="preserve">не позднее </w:t>
      </w:r>
      <w:r w:rsidR="0087303B" w:rsidRPr="0087303B">
        <w:rPr>
          <w:b/>
          <w:sz w:val="24"/>
          <w:szCs w:val="24"/>
          <w:highlight w:val="yellow"/>
        </w:rPr>
        <w:t>03</w:t>
      </w:r>
      <w:r w:rsidRPr="0087303B">
        <w:rPr>
          <w:b/>
          <w:sz w:val="24"/>
          <w:szCs w:val="24"/>
          <w:highlight w:val="yellow"/>
        </w:rPr>
        <w:t xml:space="preserve"> ноября 202</w:t>
      </w:r>
      <w:r w:rsidR="0087303B" w:rsidRPr="0087303B">
        <w:rPr>
          <w:b/>
          <w:sz w:val="24"/>
          <w:szCs w:val="24"/>
          <w:highlight w:val="yellow"/>
        </w:rPr>
        <w:t xml:space="preserve">2 </w:t>
      </w:r>
      <w:r w:rsidRPr="0087303B">
        <w:rPr>
          <w:b/>
          <w:sz w:val="24"/>
          <w:szCs w:val="24"/>
          <w:highlight w:val="yellow"/>
        </w:rPr>
        <w:t>года.</w:t>
      </w:r>
    </w:p>
    <w:p w14:paraId="049D1A80" w14:textId="1F3EC6AF" w:rsidR="0024076E" w:rsidRPr="0024076E" w:rsidRDefault="0024076E" w:rsidP="0024076E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24076E">
        <w:rPr>
          <w:bCs/>
          <w:sz w:val="24"/>
          <w:szCs w:val="24"/>
        </w:rPr>
        <w:t>11. Настоящее Решение вступает в силу со дня его принятия.</w:t>
      </w:r>
    </w:p>
    <w:p w14:paraId="0FBA2842" w14:textId="68C2AE34" w:rsidR="00EF679B" w:rsidRDefault="00EF679B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0FA1EBF7" w14:textId="77777777" w:rsidR="001A76E1" w:rsidRPr="002C5AC9" w:rsidRDefault="001A76E1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Глава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72,</w:t>
      </w:r>
    </w:p>
    <w:p w14:paraId="7D5E105B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44F5FAD6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Совета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1A76E1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5A136723" w:rsidR="00515987" w:rsidRPr="002C5AC9" w:rsidRDefault="00FE7E12" w:rsidP="001A76E1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EF679B" w:rsidRPr="002C5AC9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F679B" w:rsidRPr="002C5AC9">
        <w:rPr>
          <w:sz w:val="24"/>
          <w:szCs w:val="24"/>
        </w:rPr>
        <w:t xml:space="preserve">ября </w:t>
      </w:r>
      <w:r w:rsidR="00515987" w:rsidRPr="002C5AC9">
        <w:rPr>
          <w:sz w:val="24"/>
          <w:szCs w:val="24"/>
        </w:rPr>
        <w:t>202</w:t>
      </w:r>
      <w:r w:rsidR="00B96C22">
        <w:rPr>
          <w:sz w:val="24"/>
          <w:szCs w:val="24"/>
        </w:rPr>
        <w:t>2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2B324FAB" w:rsidR="00303506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  <w:highlight w:val="yellow"/>
        </w:rPr>
      </w:pPr>
      <w:r w:rsidRPr="002078B5">
        <w:rPr>
          <w:rFonts w:ascii="Times New Roman" w:hAnsi="Times New Roman" w:cs="Times New Roman"/>
          <w:sz w:val="24"/>
          <w:szCs w:val="24"/>
        </w:rPr>
        <w:t xml:space="preserve">№ </w:t>
      </w:r>
      <w:r w:rsidR="00FE7E12" w:rsidRPr="00FE7E1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p w14:paraId="44271E93" w14:textId="77777777" w:rsidR="00303506" w:rsidRDefault="00303506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sz w:val="24"/>
          <w:szCs w:val="24"/>
          <w:highlight w:val="yellow"/>
        </w:rPr>
        <w:br w:type="page"/>
      </w:r>
    </w:p>
    <w:p w14:paraId="30E42D99" w14:textId="4E56B31C" w:rsidR="00303506" w:rsidRPr="005070BC" w:rsidRDefault="005070BC" w:rsidP="005070BC">
      <w:pPr>
        <w:widowControl/>
        <w:autoSpaceDE/>
        <w:autoSpaceDN/>
        <w:adjustRightInd/>
        <w:ind w:left="2694"/>
        <w:jc w:val="both"/>
        <w:rPr>
          <w:bCs/>
          <w:sz w:val="22"/>
          <w:szCs w:val="22"/>
        </w:rPr>
      </w:pPr>
      <w:r w:rsidRPr="005070BC">
        <w:rPr>
          <w:bCs/>
          <w:sz w:val="22"/>
          <w:szCs w:val="22"/>
        </w:rPr>
        <w:lastRenderedPageBreak/>
        <w:t xml:space="preserve">Приложение к решению Муниципального </w:t>
      </w:r>
      <w:r w:rsidRPr="005070BC">
        <w:rPr>
          <w:bCs/>
          <w:sz w:val="22"/>
          <w:szCs w:val="22"/>
        </w:rPr>
        <w:t>с</w:t>
      </w:r>
      <w:r w:rsidRPr="005070BC">
        <w:rPr>
          <w:bCs/>
          <w:sz w:val="22"/>
          <w:szCs w:val="22"/>
        </w:rPr>
        <w:t xml:space="preserve">овета МО </w:t>
      </w:r>
      <w:proofErr w:type="spellStart"/>
      <w:r w:rsidRPr="005070BC">
        <w:rPr>
          <w:bCs/>
          <w:sz w:val="22"/>
          <w:szCs w:val="22"/>
        </w:rPr>
        <w:t>МО</w:t>
      </w:r>
      <w:proofErr w:type="spellEnd"/>
      <w:r w:rsidRPr="005070BC">
        <w:rPr>
          <w:bCs/>
          <w:sz w:val="22"/>
          <w:szCs w:val="22"/>
        </w:rPr>
        <w:t xml:space="preserve"> №72 от </w:t>
      </w:r>
      <w:r w:rsidRPr="005070BC">
        <w:rPr>
          <w:bCs/>
          <w:sz w:val="22"/>
          <w:szCs w:val="22"/>
        </w:rPr>
        <w:t>01</w:t>
      </w:r>
      <w:r w:rsidRPr="005070BC">
        <w:rPr>
          <w:bCs/>
          <w:sz w:val="22"/>
          <w:szCs w:val="22"/>
        </w:rPr>
        <w:t>.11.202</w:t>
      </w:r>
      <w:r w:rsidRPr="005070BC">
        <w:rPr>
          <w:bCs/>
          <w:sz w:val="22"/>
          <w:szCs w:val="22"/>
        </w:rPr>
        <w:t>2</w:t>
      </w:r>
      <w:r w:rsidRPr="005070BC">
        <w:rPr>
          <w:bCs/>
          <w:sz w:val="22"/>
          <w:szCs w:val="22"/>
        </w:rPr>
        <w:t xml:space="preserve"> </w:t>
      </w:r>
      <w:r w:rsidRPr="005070BC">
        <w:rPr>
          <w:bCs/>
          <w:color w:val="FF0000"/>
          <w:sz w:val="22"/>
          <w:szCs w:val="22"/>
          <w:highlight w:val="yellow"/>
        </w:rPr>
        <w:t>№</w:t>
      </w:r>
      <w:r w:rsidRPr="005070BC">
        <w:rPr>
          <w:bCs/>
          <w:color w:val="FF0000"/>
          <w:sz w:val="22"/>
          <w:szCs w:val="22"/>
          <w:highlight w:val="yellow"/>
        </w:rPr>
        <w:t>00</w:t>
      </w:r>
      <w:r>
        <w:rPr>
          <w:bCs/>
          <w:color w:val="FF0000"/>
          <w:sz w:val="22"/>
          <w:szCs w:val="22"/>
        </w:rPr>
        <w:t xml:space="preserve"> </w:t>
      </w:r>
      <w:r w:rsidRPr="005070BC">
        <w:rPr>
          <w:bCs/>
          <w:sz w:val="22"/>
          <w:szCs w:val="22"/>
        </w:rPr>
        <w:t>«</w:t>
      </w:r>
      <w:r w:rsidRPr="005070BC">
        <w:rPr>
          <w:bCs/>
          <w:sz w:val="22"/>
          <w:szCs w:val="22"/>
        </w:rPr>
        <w:t>О принятии проекта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в первом чтении (за основу)</w:t>
      </w:r>
      <w:r w:rsidRPr="005070BC">
        <w:rPr>
          <w:bCs/>
          <w:sz w:val="22"/>
          <w:szCs w:val="22"/>
        </w:rPr>
        <w:t>»</w:t>
      </w:r>
    </w:p>
    <w:p w14:paraId="4048AEE6" w14:textId="77777777" w:rsidR="00303506" w:rsidRPr="00303506" w:rsidRDefault="00303506" w:rsidP="00303506">
      <w:pPr>
        <w:widowControl/>
        <w:autoSpaceDE/>
        <w:autoSpaceDN/>
        <w:adjustRightInd/>
        <w:ind w:left="4536"/>
        <w:jc w:val="both"/>
        <w:rPr>
          <w:b/>
          <w:sz w:val="22"/>
          <w:szCs w:val="22"/>
        </w:rPr>
      </w:pPr>
    </w:p>
    <w:p w14:paraId="3F6A8A3E" w14:textId="04A4D5B8" w:rsidR="00303506" w:rsidRPr="00303506" w:rsidRDefault="00303506" w:rsidP="005070BC">
      <w:pPr>
        <w:widowControl/>
        <w:autoSpaceDE/>
        <w:autoSpaceDN/>
        <w:adjustRightInd/>
        <w:ind w:left="2694"/>
        <w:jc w:val="both"/>
        <w:rPr>
          <w:b/>
          <w:sz w:val="22"/>
          <w:szCs w:val="22"/>
        </w:rPr>
      </w:pPr>
      <w:r w:rsidRPr="00303506">
        <w:rPr>
          <w:b/>
          <w:sz w:val="22"/>
          <w:szCs w:val="22"/>
        </w:rPr>
        <w:t xml:space="preserve">Проект вносит Местная администрация </w:t>
      </w:r>
      <w:r w:rsidR="005070BC">
        <w:rPr>
          <w:b/>
          <w:sz w:val="22"/>
          <w:szCs w:val="22"/>
        </w:rPr>
        <w:t xml:space="preserve">МО </w:t>
      </w:r>
      <w:proofErr w:type="spellStart"/>
      <w:r w:rsidR="005070BC">
        <w:rPr>
          <w:b/>
          <w:sz w:val="22"/>
          <w:szCs w:val="22"/>
        </w:rPr>
        <w:t>МО</w:t>
      </w:r>
      <w:proofErr w:type="spellEnd"/>
      <w:r w:rsidRPr="00303506">
        <w:rPr>
          <w:b/>
          <w:sz w:val="22"/>
          <w:szCs w:val="22"/>
        </w:rPr>
        <w:t xml:space="preserve"> № 72</w:t>
      </w:r>
    </w:p>
    <w:p w14:paraId="75463A72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14:paraId="223D2406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3506">
        <w:rPr>
          <w:b/>
          <w:sz w:val="24"/>
          <w:szCs w:val="24"/>
        </w:rPr>
        <w:t>МУНИЦИПАЛЬНЫЙ СОВЕТ</w:t>
      </w:r>
    </w:p>
    <w:p w14:paraId="1E9BB05B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3506">
        <w:rPr>
          <w:b/>
          <w:sz w:val="24"/>
          <w:szCs w:val="24"/>
        </w:rPr>
        <w:t xml:space="preserve">ВНУТРИГОРОДСКОГО МУНИЦИПАЛЬНОГО ОБРАЗОВАНИЯ </w:t>
      </w:r>
    </w:p>
    <w:p w14:paraId="55C9530C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3506">
        <w:rPr>
          <w:b/>
          <w:sz w:val="24"/>
          <w:szCs w:val="24"/>
        </w:rPr>
        <w:t>ГОРОДА ФЕДЕРАЛЬНОГО ЗНАЧЕНИЯ САНКТ-ПЕТЕРБУРГА МУНИЦИПАЛЬНОГО ОКРУГА № 72</w:t>
      </w:r>
    </w:p>
    <w:p w14:paraId="2783D1D9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716272F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3506">
        <w:rPr>
          <w:b/>
          <w:sz w:val="24"/>
          <w:szCs w:val="24"/>
        </w:rPr>
        <w:t xml:space="preserve"> (МУНИЦИПАЛЬНЫЙ СОВЕТ МО </w:t>
      </w:r>
      <w:proofErr w:type="spellStart"/>
      <w:r w:rsidRPr="00303506">
        <w:rPr>
          <w:b/>
          <w:sz w:val="24"/>
          <w:szCs w:val="24"/>
        </w:rPr>
        <w:t>МО</w:t>
      </w:r>
      <w:proofErr w:type="spellEnd"/>
      <w:r w:rsidRPr="00303506">
        <w:rPr>
          <w:b/>
          <w:sz w:val="24"/>
          <w:szCs w:val="24"/>
        </w:rPr>
        <w:t xml:space="preserve"> № 72)</w:t>
      </w:r>
    </w:p>
    <w:p w14:paraId="77E9F623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D52835E" w14:textId="30301AA8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303506">
        <w:rPr>
          <w:b/>
          <w:sz w:val="24"/>
          <w:szCs w:val="24"/>
        </w:rPr>
        <w:t>РЕШЕНИЕ</w:t>
      </w:r>
    </w:p>
    <w:p w14:paraId="31865529" w14:textId="77777777" w:rsidR="00303506" w:rsidRPr="00303506" w:rsidRDefault="00303506" w:rsidP="0030350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3506">
        <w:rPr>
          <w:sz w:val="24"/>
          <w:szCs w:val="24"/>
        </w:rPr>
        <w:t xml:space="preserve">Принято </w:t>
      </w:r>
    </w:p>
    <w:p w14:paraId="097DDF96" w14:textId="77777777" w:rsidR="00303506" w:rsidRPr="00303506" w:rsidRDefault="00303506" w:rsidP="0030350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3506">
        <w:rPr>
          <w:sz w:val="24"/>
          <w:szCs w:val="24"/>
        </w:rPr>
        <w:t xml:space="preserve">Муниципальным Советом МО </w:t>
      </w:r>
      <w:proofErr w:type="spellStart"/>
      <w:r w:rsidRPr="00303506">
        <w:rPr>
          <w:sz w:val="24"/>
          <w:szCs w:val="24"/>
        </w:rPr>
        <w:t>МО</w:t>
      </w:r>
      <w:proofErr w:type="spellEnd"/>
      <w:r w:rsidRPr="00303506">
        <w:rPr>
          <w:sz w:val="24"/>
          <w:szCs w:val="24"/>
        </w:rPr>
        <w:t xml:space="preserve"> № 72</w:t>
      </w:r>
    </w:p>
    <w:p w14:paraId="3CF7413A" w14:textId="77777777" w:rsidR="00303506" w:rsidRPr="00303506" w:rsidRDefault="00303506" w:rsidP="00303506">
      <w:pPr>
        <w:widowControl/>
        <w:autoSpaceDE/>
        <w:autoSpaceDN/>
        <w:adjustRightInd/>
        <w:jc w:val="right"/>
        <w:rPr>
          <w:color w:val="FF0000"/>
          <w:sz w:val="24"/>
          <w:szCs w:val="24"/>
        </w:rPr>
      </w:pPr>
      <w:r w:rsidRPr="00303506">
        <w:rPr>
          <w:color w:val="FF0000"/>
          <w:sz w:val="24"/>
          <w:szCs w:val="24"/>
        </w:rPr>
        <w:t>00 ноября 2022 года</w:t>
      </w:r>
    </w:p>
    <w:p w14:paraId="748E2FB3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  <w:r w:rsidRPr="00303506">
        <w:rPr>
          <w:b/>
          <w:sz w:val="25"/>
          <w:szCs w:val="25"/>
        </w:rPr>
        <w:t xml:space="preserve">Об утверждении бюджета внутригородского муниципального образования </w:t>
      </w:r>
    </w:p>
    <w:p w14:paraId="0DC8D9DF" w14:textId="77777777" w:rsidR="00303506" w:rsidRPr="00303506" w:rsidRDefault="00303506" w:rsidP="00303506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  <w:r w:rsidRPr="00303506">
        <w:rPr>
          <w:b/>
          <w:sz w:val="25"/>
          <w:szCs w:val="25"/>
        </w:rPr>
        <w:t>города федерального значения Санкт-Петербурга муниципального округа № 72 на 2023 год и плановый период 2024 и 2025 годов</w:t>
      </w:r>
    </w:p>
    <w:p w14:paraId="6D5AEC97" w14:textId="77777777" w:rsidR="00303506" w:rsidRPr="00303506" w:rsidRDefault="00303506" w:rsidP="00303506">
      <w:pPr>
        <w:widowControl/>
        <w:autoSpaceDE/>
        <w:autoSpaceDN/>
        <w:adjustRightInd/>
        <w:rPr>
          <w:b/>
          <w:sz w:val="24"/>
          <w:szCs w:val="24"/>
        </w:rPr>
      </w:pPr>
    </w:p>
    <w:p w14:paraId="54335FFB" w14:textId="77777777" w:rsidR="00303506" w:rsidRPr="00303506" w:rsidRDefault="00303506" w:rsidP="00303506">
      <w:pPr>
        <w:widowControl/>
        <w:jc w:val="both"/>
        <w:rPr>
          <w:b/>
          <w:spacing w:val="116"/>
          <w:sz w:val="24"/>
          <w:szCs w:val="24"/>
        </w:rPr>
      </w:pPr>
      <w:r w:rsidRPr="00303506">
        <w:rPr>
          <w:sz w:val="24"/>
          <w:szCs w:val="24"/>
        </w:rPr>
        <w:t>В соответствии с Бюджетным кодексом Российской Федерации от 31 июля 1998 года №</w:t>
      </w:r>
      <w:r w:rsidRPr="00303506">
        <w:rPr>
          <w:sz w:val="24"/>
          <w:szCs w:val="24"/>
          <w:lang w:val="en-US"/>
        </w:rPr>
        <w:t> </w:t>
      </w:r>
      <w:r w:rsidRPr="00303506">
        <w:rPr>
          <w:sz w:val="24"/>
          <w:szCs w:val="24"/>
        </w:rPr>
        <w:t>145</w:t>
      </w:r>
      <w:r w:rsidRPr="00303506">
        <w:rPr>
          <w:sz w:val="24"/>
          <w:szCs w:val="24"/>
        </w:rPr>
        <w:noBreakHyphen/>
        <w:t xml:space="preserve">ФЗ; Федеральным законом «Об общих принципах организации местного самоуправления в Российской Федерации» от 6 октября 2003 года № 131-ФЗ; Законом Санкт-Петербурга «Об организации </w:t>
      </w:r>
      <w:r w:rsidRPr="00303506">
        <w:rPr>
          <w:iCs/>
          <w:sz w:val="24"/>
          <w:szCs w:val="24"/>
        </w:rPr>
        <w:t>местного</w:t>
      </w:r>
      <w:r w:rsidRPr="00303506">
        <w:rPr>
          <w:sz w:val="24"/>
          <w:szCs w:val="24"/>
        </w:rPr>
        <w:t xml:space="preserve"> самоуправления в Санкт-Петербурге» от 23 сентября 2009 год № 420-79;  Уставом внутригородского муниципального образования города федерального значения Санкт-Петербурга муниципального округа № 72 Муниципальный Совет внутригородского муниципального образования города федерального значения Санкт-Петербурга муниципального округа № 72 (далее — Муниципальный совет) </w:t>
      </w:r>
      <w:r w:rsidRPr="00303506">
        <w:rPr>
          <w:b/>
          <w:spacing w:val="116"/>
          <w:sz w:val="24"/>
          <w:szCs w:val="24"/>
        </w:rPr>
        <w:t>РЕШИЛ:</w:t>
      </w:r>
    </w:p>
    <w:p w14:paraId="63CD9220" w14:textId="77777777" w:rsidR="00303506" w:rsidRPr="00303506" w:rsidRDefault="00303506" w:rsidP="00303506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bookmarkStart w:id="2" w:name="_Hlk117760330"/>
      <w:r w:rsidRPr="00303506">
        <w:rPr>
          <w:sz w:val="24"/>
          <w:szCs w:val="24"/>
        </w:rPr>
        <w:t>1.Одобрить основные параметры проекта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 в первом чтении:</w:t>
      </w:r>
    </w:p>
    <w:p w14:paraId="606BD095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color w:val="FF0000"/>
          <w:sz w:val="24"/>
          <w:szCs w:val="24"/>
        </w:rPr>
      </w:pPr>
      <w:r w:rsidRPr="00303506">
        <w:rPr>
          <w:sz w:val="24"/>
          <w:szCs w:val="24"/>
        </w:rPr>
        <w:t>1.1. Утвердить общий объем доходов бюджета внутригородского муниципального образования города федерального значения Санкт-Петербурга муниципального округа № 72:</w:t>
      </w:r>
    </w:p>
    <w:p w14:paraId="232DC0BE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2023 год – в сумме </w:t>
      </w:r>
      <w:r w:rsidRPr="00303506">
        <w:rPr>
          <w:b/>
          <w:bCs/>
          <w:sz w:val="24"/>
          <w:szCs w:val="24"/>
        </w:rPr>
        <w:t>165 500,0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2D47FFFB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2024 год – в сумме </w:t>
      </w:r>
      <w:r w:rsidRPr="00303506">
        <w:rPr>
          <w:b/>
          <w:bCs/>
          <w:sz w:val="24"/>
          <w:szCs w:val="24"/>
        </w:rPr>
        <w:t>173 500,0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3E341A8C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2025 год – в сумме </w:t>
      </w:r>
      <w:r w:rsidRPr="00303506">
        <w:rPr>
          <w:b/>
          <w:bCs/>
          <w:sz w:val="24"/>
          <w:szCs w:val="24"/>
        </w:rPr>
        <w:t>181 300,0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6FEB48F2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1.2. Утвердить общий объем расходов бюджета внутригородского муниципального образования города федерального значения Санкт-Петербурга муниципального округа № 72:</w:t>
      </w:r>
    </w:p>
    <w:p w14:paraId="305A4ED2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2023 год – в сумме </w:t>
      </w:r>
      <w:r w:rsidRPr="00303506">
        <w:rPr>
          <w:b/>
          <w:bCs/>
          <w:sz w:val="24"/>
          <w:szCs w:val="24"/>
        </w:rPr>
        <w:t>165 500,0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138E9F24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2024 год – в сумме </w:t>
      </w:r>
      <w:r w:rsidRPr="00303506">
        <w:rPr>
          <w:b/>
          <w:bCs/>
          <w:sz w:val="24"/>
          <w:szCs w:val="24"/>
        </w:rPr>
        <w:t>173 500,0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 xml:space="preserve">., в том числе условно утвержденные расходы в сумме </w:t>
      </w:r>
      <w:r w:rsidRPr="00303506">
        <w:rPr>
          <w:b/>
          <w:bCs/>
          <w:sz w:val="24"/>
          <w:szCs w:val="24"/>
        </w:rPr>
        <w:t>3 741,9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617BDB2D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2025 год – в сумме </w:t>
      </w:r>
      <w:r w:rsidRPr="00303506">
        <w:rPr>
          <w:b/>
          <w:bCs/>
          <w:sz w:val="24"/>
          <w:szCs w:val="24"/>
        </w:rPr>
        <w:t>181 300,0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 xml:space="preserve">., в том числе условно утвержденные расходы в сумме </w:t>
      </w:r>
      <w:r w:rsidRPr="00303506">
        <w:rPr>
          <w:b/>
          <w:bCs/>
          <w:sz w:val="24"/>
          <w:szCs w:val="24"/>
        </w:rPr>
        <w:t>7 819,3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679448E7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1.3. Установить размер дефицита бюджета внутригородского муниципального образования города федерального значения Санкт-Петербурга муниципального округа № 72:</w:t>
      </w:r>
    </w:p>
    <w:p w14:paraId="3EBDB3EA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2023 год – в сумме </w:t>
      </w:r>
      <w:r w:rsidRPr="00303506">
        <w:rPr>
          <w:b/>
          <w:bCs/>
          <w:sz w:val="24"/>
          <w:szCs w:val="24"/>
        </w:rPr>
        <w:t>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0EABE45D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lastRenderedPageBreak/>
        <w:t xml:space="preserve">на 2024 год – в сумме </w:t>
      </w:r>
      <w:r w:rsidRPr="00303506">
        <w:rPr>
          <w:b/>
          <w:bCs/>
          <w:sz w:val="24"/>
          <w:szCs w:val="24"/>
        </w:rPr>
        <w:t>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73647AC8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2025 год – в сумме </w:t>
      </w:r>
      <w:r w:rsidRPr="00303506">
        <w:rPr>
          <w:b/>
          <w:bCs/>
          <w:sz w:val="24"/>
          <w:szCs w:val="24"/>
        </w:rPr>
        <w:t>00,0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bookmarkEnd w:id="2"/>
    <w:p w14:paraId="70C730EE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1.4. Утвердить общий объем межбюджетных трансфертов, получаемых из других бюджетов бюджетной системы Российской Федерации:</w:t>
      </w:r>
    </w:p>
    <w:p w14:paraId="24AD186B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2023 год – в сумме </w:t>
      </w:r>
      <w:r w:rsidRPr="00303506">
        <w:rPr>
          <w:b/>
          <w:bCs/>
          <w:sz w:val="24"/>
          <w:szCs w:val="24"/>
        </w:rPr>
        <w:t>162 822,1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1F8E8163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2024 год – в сумме </w:t>
      </w:r>
      <w:r w:rsidRPr="00303506">
        <w:rPr>
          <w:b/>
          <w:bCs/>
          <w:sz w:val="24"/>
          <w:szCs w:val="24"/>
        </w:rPr>
        <w:t>170 587,0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39067580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2025 год – в сумме </w:t>
      </w:r>
      <w:r w:rsidRPr="00303506">
        <w:rPr>
          <w:b/>
          <w:bCs/>
          <w:sz w:val="24"/>
          <w:szCs w:val="24"/>
        </w:rPr>
        <w:t>178 176,6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47D694BA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1.5. Утвердить общий объем бюджетных ассигнований, направляемых на исполнение публичных нормативных обязательств:</w:t>
      </w:r>
    </w:p>
    <w:p w14:paraId="0E148CA0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2023 год – в сумме </w:t>
      </w:r>
      <w:r w:rsidRPr="00303506">
        <w:rPr>
          <w:b/>
          <w:bCs/>
          <w:sz w:val="24"/>
          <w:szCs w:val="24"/>
        </w:rPr>
        <w:t>17 042,0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45637C90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2024 год – в сумме </w:t>
      </w:r>
      <w:r w:rsidRPr="00303506">
        <w:rPr>
          <w:b/>
          <w:bCs/>
          <w:sz w:val="24"/>
          <w:szCs w:val="24"/>
        </w:rPr>
        <w:t>17 872,1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14AE811F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2025 год – в сумме </w:t>
      </w:r>
      <w:r w:rsidRPr="00303506">
        <w:rPr>
          <w:b/>
          <w:bCs/>
          <w:sz w:val="24"/>
          <w:szCs w:val="24"/>
        </w:rPr>
        <w:t>18 689,0</w:t>
      </w:r>
      <w:r w:rsidRPr="00303506">
        <w:rPr>
          <w:sz w:val="24"/>
          <w:szCs w:val="24"/>
        </w:rPr>
        <w:t xml:space="preserve">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059C4FD1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1.6. Установить верхний предел муниципального долга (в том числе по муниципальным гарантиям) внутригородского муниципального образования города федерального значения Санкт-Петербурга муниципального округа № 72:</w:t>
      </w:r>
    </w:p>
    <w:p w14:paraId="58AEB853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1 января 2024 года в сумме – 0,0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41E23938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1 января 2025 года в сумме – 0,0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.;</w:t>
      </w:r>
    </w:p>
    <w:p w14:paraId="1EB9F6DB" w14:textId="77777777" w:rsidR="00303506" w:rsidRPr="00303506" w:rsidRDefault="00303506" w:rsidP="00303506">
      <w:pPr>
        <w:widowControl/>
        <w:autoSpaceDE/>
        <w:autoSpaceDN/>
        <w:adjustRightInd/>
        <w:ind w:left="284" w:right="-2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на 1 января 2026 года в сумме – 0,0 </w:t>
      </w:r>
      <w:proofErr w:type="spellStart"/>
      <w:r w:rsidRPr="00303506">
        <w:rPr>
          <w:sz w:val="24"/>
          <w:szCs w:val="24"/>
        </w:rPr>
        <w:t>тыс.руб</w:t>
      </w:r>
      <w:proofErr w:type="spellEnd"/>
      <w:r w:rsidRPr="00303506">
        <w:rPr>
          <w:sz w:val="24"/>
          <w:szCs w:val="24"/>
        </w:rPr>
        <w:t>.</w:t>
      </w:r>
    </w:p>
    <w:p w14:paraId="5F3FFD68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1.7. Утвердить главным администратором доходов местного бюджета внутригородского муниципального образования города федерального значения Санкт-Петербурга муниципального округа № 72 Местную администрацию МО </w:t>
      </w:r>
      <w:proofErr w:type="spellStart"/>
      <w:r w:rsidRPr="00303506">
        <w:rPr>
          <w:sz w:val="24"/>
          <w:szCs w:val="24"/>
        </w:rPr>
        <w:t>МО</w:t>
      </w:r>
      <w:proofErr w:type="spellEnd"/>
      <w:r w:rsidRPr="00303506">
        <w:rPr>
          <w:sz w:val="24"/>
          <w:szCs w:val="24"/>
        </w:rPr>
        <w:t xml:space="preserve"> № 72, код главного администратора – 972, учесть в бюджете внутригородского муниципального образования города федерального значения Санкт-Петербурга муниципального округа № 72 доходы на 2023 год и плановый период 2024 и 2025 годов, согласно приложению № 1;</w:t>
      </w:r>
    </w:p>
    <w:p w14:paraId="34E9746B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1.8. Утвердить распределение бюджетных ассигнований в бюджете внутригородского муниципального образования города федерального значения Санкт-Петербурга муниципального округа № 72 по разделам, подразделам, целевым статьям и видам расходов классификации расходов бюджета в ведомственной структуре расходов бюджета на 2023 год и плановый период 2024 и 2025 годов, согласно приложению № 2;</w:t>
      </w:r>
    </w:p>
    <w:p w14:paraId="7B240D73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1.9. Утвердить Распределение бюджетных ассигнований по разделам, подразделам, целевым статьям, группам видов расходов классификации расходов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годов, согласно приложению № 3;</w:t>
      </w:r>
    </w:p>
    <w:p w14:paraId="3124FA27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>1.10.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годов, согласно приложению № 4;</w:t>
      </w:r>
    </w:p>
    <w:p w14:paraId="729D69EE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sz w:val="24"/>
          <w:szCs w:val="24"/>
        </w:rPr>
      </w:pPr>
      <w:r w:rsidRPr="00303506">
        <w:rPr>
          <w:sz w:val="24"/>
          <w:szCs w:val="24"/>
        </w:rPr>
        <w:t xml:space="preserve">1.11. 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годов, согласно </w:t>
      </w:r>
      <w:r w:rsidRPr="00303506">
        <w:rPr>
          <w:sz w:val="24"/>
          <w:szCs w:val="24"/>
        </w:rPr>
        <w:br/>
        <w:t>приложению № 5.</w:t>
      </w:r>
    </w:p>
    <w:p w14:paraId="1BF5BF68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color w:val="000000"/>
          <w:sz w:val="24"/>
          <w:szCs w:val="24"/>
        </w:rPr>
      </w:pPr>
      <w:r w:rsidRPr="00303506">
        <w:rPr>
          <w:color w:val="000000"/>
          <w:sz w:val="24"/>
          <w:szCs w:val="24"/>
        </w:rPr>
        <w:t>2. Официально опубликовать (обнародовать) настоящее решение.</w:t>
      </w:r>
    </w:p>
    <w:p w14:paraId="3DBCBAA5" w14:textId="77777777" w:rsidR="00303506" w:rsidRPr="00303506" w:rsidRDefault="00303506" w:rsidP="005070BC">
      <w:pPr>
        <w:widowControl/>
        <w:autoSpaceDE/>
        <w:autoSpaceDN/>
        <w:adjustRightInd/>
        <w:ind w:right="-2" w:firstLine="284"/>
        <w:jc w:val="both"/>
        <w:rPr>
          <w:color w:val="000000"/>
          <w:sz w:val="24"/>
          <w:szCs w:val="24"/>
        </w:rPr>
      </w:pPr>
      <w:r w:rsidRPr="00303506">
        <w:rPr>
          <w:color w:val="000000"/>
          <w:sz w:val="24"/>
          <w:szCs w:val="24"/>
        </w:rPr>
        <w:t>3. Настоящее решение вступает в силу с 01 января 2023 года.</w:t>
      </w:r>
    </w:p>
    <w:p w14:paraId="0C5118D2" w14:textId="77777777" w:rsidR="00303506" w:rsidRPr="00303506" w:rsidRDefault="00303506" w:rsidP="0030350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14:paraId="1E31F1B4" w14:textId="77777777" w:rsidR="00303506" w:rsidRPr="00303506" w:rsidRDefault="00303506" w:rsidP="0030350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303506">
        <w:rPr>
          <w:b/>
          <w:bCs/>
          <w:sz w:val="24"/>
          <w:szCs w:val="24"/>
        </w:rPr>
        <w:t xml:space="preserve">Глава МО </w:t>
      </w:r>
      <w:proofErr w:type="spellStart"/>
      <w:r w:rsidRPr="00303506">
        <w:rPr>
          <w:b/>
          <w:bCs/>
          <w:sz w:val="24"/>
          <w:szCs w:val="24"/>
        </w:rPr>
        <w:t>МО</w:t>
      </w:r>
      <w:proofErr w:type="spellEnd"/>
      <w:r w:rsidRPr="00303506">
        <w:rPr>
          <w:b/>
          <w:bCs/>
          <w:sz w:val="24"/>
          <w:szCs w:val="24"/>
        </w:rPr>
        <w:t xml:space="preserve"> № 72,</w:t>
      </w:r>
    </w:p>
    <w:p w14:paraId="7D124FD1" w14:textId="77777777" w:rsidR="00303506" w:rsidRPr="00303506" w:rsidRDefault="00303506" w:rsidP="00303506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303506">
        <w:rPr>
          <w:b/>
          <w:bCs/>
          <w:sz w:val="24"/>
          <w:szCs w:val="24"/>
        </w:rPr>
        <w:t xml:space="preserve">исполняющий полномочия председателя </w:t>
      </w:r>
    </w:p>
    <w:p w14:paraId="428D056E" w14:textId="77777777" w:rsidR="00303506" w:rsidRPr="00303506" w:rsidRDefault="00303506" w:rsidP="0030350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03506">
        <w:rPr>
          <w:b/>
          <w:bCs/>
          <w:sz w:val="24"/>
          <w:szCs w:val="24"/>
        </w:rPr>
        <w:t xml:space="preserve">Муниципального Совета </w:t>
      </w:r>
      <w:r w:rsidRPr="00303506">
        <w:rPr>
          <w:b/>
          <w:sz w:val="24"/>
          <w:szCs w:val="24"/>
        </w:rPr>
        <w:t xml:space="preserve">МО </w:t>
      </w:r>
      <w:proofErr w:type="spellStart"/>
      <w:r w:rsidRPr="00303506">
        <w:rPr>
          <w:b/>
          <w:sz w:val="24"/>
          <w:szCs w:val="24"/>
        </w:rPr>
        <w:t>МО</w:t>
      </w:r>
      <w:proofErr w:type="spellEnd"/>
      <w:r w:rsidRPr="00303506">
        <w:rPr>
          <w:b/>
          <w:sz w:val="24"/>
          <w:szCs w:val="24"/>
        </w:rPr>
        <w:t xml:space="preserve"> № 72</w:t>
      </w:r>
      <w:r w:rsidRPr="00303506">
        <w:rPr>
          <w:b/>
          <w:sz w:val="24"/>
          <w:szCs w:val="24"/>
        </w:rPr>
        <w:tab/>
      </w:r>
      <w:r w:rsidRPr="00303506">
        <w:rPr>
          <w:b/>
          <w:sz w:val="24"/>
          <w:szCs w:val="24"/>
        </w:rPr>
        <w:tab/>
      </w:r>
      <w:r w:rsidRPr="00303506">
        <w:rPr>
          <w:b/>
          <w:sz w:val="24"/>
          <w:szCs w:val="24"/>
        </w:rPr>
        <w:tab/>
      </w:r>
      <w:r w:rsidRPr="00303506">
        <w:rPr>
          <w:b/>
          <w:sz w:val="24"/>
          <w:szCs w:val="24"/>
        </w:rPr>
        <w:tab/>
      </w:r>
      <w:r w:rsidRPr="00303506">
        <w:rPr>
          <w:b/>
          <w:sz w:val="24"/>
          <w:szCs w:val="24"/>
        </w:rPr>
        <w:tab/>
        <w:t>П.Е.Швец</w:t>
      </w:r>
    </w:p>
    <w:p w14:paraId="37161438" w14:textId="77777777" w:rsidR="00303506" w:rsidRPr="00303506" w:rsidRDefault="00303506" w:rsidP="0030350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5127837" w14:textId="77777777" w:rsidR="00303506" w:rsidRPr="00303506" w:rsidRDefault="00303506" w:rsidP="00303506">
      <w:pPr>
        <w:widowControl/>
        <w:autoSpaceDE/>
        <w:autoSpaceDN/>
        <w:adjustRightInd/>
        <w:ind w:left="1713" w:hanging="1713"/>
        <w:contextualSpacing/>
        <w:rPr>
          <w:rFonts w:eastAsia="Calibri"/>
          <w:sz w:val="24"/>
          <w:szCs w:val="24"/>
          <w:lang w:eastAsia="en-US"/>
        </w:rPr>
      </w:pPr>
      <w:r w:rsidRPr="00303506">
        <w:rPr>
          <w:rFonts w:eastAsia="Calibri"/>
          <w:sz w:val="24"/>
          <w:szCs w:val="24"/>
          <w:lang w:eastAsia="en-US"/>
        </w:rPr>
        <w:t xml:space="preserve">Санкт-Петербург </w:t>
      </w:r>
    </w:p>
    <w:p w14:paraId="109AC7F3" w14:textId="77777777" w:rsidR="00303506" w:rsidRPr="00303506" w:rsidRDefault="00303506" w:rsidP="00303506">
      <w:pPr>
        <w:widowControl/>
        <w:autoSpaceDE/>
        <w:autoSpaceDN/>
        <w:adjustRightInd/>
        <w:ind w:left="1713" w:hanging="1713"/>
        <w:contextualSpacing/>
        <w:rPr>
          <w:rFonts w:eastAsia="Calibri"/>
          <w:color w:val="FF0000"/>
          <w:sz w:val="24"/>
          <w:szCs w:val="24"/>
          <w:lang w:eastAsia="en-US"/>
        </w:rPr>
      </w:pPr>
      <w:r w:rsidRPr="00303506">
        <w:rPr>
          <w:rFonts w:eastAsia="Calibri"/>
          <w:color w:val="FF0000"/>
          <w:sz w:val="24"/>
          <w:szCs w:val="24"/>
          <w:lang w:eastAsia="en-US"/>
        </w:rPr>
        <w:t>00 ноября 2022 года</w:t>
      </w:r>
    </w:p>
    <w:p w14:paraId="2F4CAA69" w14:textId="42A7AD04" w:rsidR="00515987" w:rsidRPr="002C5AC9" w:rsidRDefault="00303506" w:rsidP="005070BC">
      <w:pPr>
        <w:widowControl/>
        <w:autoSpaceDE/>
        <w:autoSpaceDN/>
        <w:adjustRightInd/>
        <w:ind w:left="1713" w:hanging="1713"/>
        <w:contextualSpacing/>
        <w:rPr>
          <w:sz w:val="24"/>
          <w:szCs w:val="24"/>
        </w:rPr>
      </w:pPr>
      <w:r w:rsidRPr="00303506">
        <w:rPr>
          <w:rFonts w:eastAsia="Calibri"/>
          <w:color w:val="FF0000"/>
          <w:sz w:val="24"/>
          <w:szCs w:val="24"/>
          <w:lang w:eastAsia="en-US"/>
        </w:rPr>
        <w:t>№ 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76A9" w14:textId="77777777" w:rsidR="00764D85" w:rsidRDefault="00764D85" w:rsidP="007D01E2">
      <w:r>
        <w:separator/>
      </w:r>
    </w:p>
  </w:endnote>
  <w:endnote w:type="continuationSeparator" w:id="0">
    <w:p w14:paraId="1C78D5D4" w14:textId="77777777" w:rsidR="00764D85" w:rsidRDefault="00764D85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0561" w14:textId="77777777" w:rsidR="00764D85" w:rsidRDefault="00764D85" w:rsidP="007D01E2">
      <w:r>
        <w:separator/>
      </w:r>
    </w:p>
  </w:footnote>
  <w:footnote w:type="continuationSeparator" w:id="0">
    <w:p w14:paraId="5FEC7AE3" w14:textId="77777777" w:rsidR="00764D85" w:rsidRDefault="00764D85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63036"/>
    <w:rsid w:val="00077054"/>
    <w:rsid w:val="00084F11"/>
    <w:rsid w:val="00095D73"/>
    <w:rsid w:val="001A76E1"/>
    <w:rsid w:val="002078B5"/>
    <w:rsid w:val="0024076E"/>
    <w:rsid w:val="00276AB9"/>
    <w:rsid w:val="00276DDE"/>
    <w:rsid w:val="002C5AC9"/>
    <w:rsid w:val="002C615A"/>
    <w:rsid w:val="002D4E35"/>
    <w:rsid w:val="002D7F6B"/>
    <w:rsid w:val="00303506"/>
    <w:rsid w:val="0036025F"/>
    <w:rsid w:val="003D5DFE"/>
    <w:rsid w:val="00465112"/>
    <w:rsid w:val="005070BC"/>
    <w:rsid w:val="00515987"/>
    <w:rsid w:val="00586386"/>
    <w:rsid w:val="005B2DD7"/>
    <w:rsid w:val="005B55A7"/>
    <w:rsid w:val="005E051D"/>
    <w:rsid w:val="0064047F"/>
    <w:rsid w:val="0069334D"/>
    <w:rsid w:val="006A16EB"/>
    <w:rsid w:val="006A7066"/>
    <w:rsid w:val="006C5B8F"/>
    <w:rsid w:val="007038FC"/>
    <w:rsid w:val="00764D85"/>
    <w:rsid w:val="007B7425"/>
    <w:rsid w:val="007C21D0"/>
    <w:rsid w:val="007D01E2"/>
    <w:rsid w:val="007D4AB2"/>
    <w:rsid w:val="007E0BED"/>
    <w:rsid w:val="00864794"/>
    <w:rsid w:val="0087303B"/>
    <w:rsid w:val="008A6B56"/>
    <w:rsid w:val="008F74DF"/>
    <w:rsid w:val="009209E3"/>
    <w:rsid w:val="009255EA"/>
    <w:rsid w:val="00AF4BD5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DA15EE"/>
    <w:rsid w:val="00E06CC2"/>
    <w:rsid w:val="00E22DEC"/>
    <w:rsid w:val="00E40E35"/>
    <w:rsid w:val="00E766C6"/>
    <w:rsid w:val="00E85433"/>
    <w:rsid w:val="00E9079D"/>
    <w:rsid w:val="00EF679B"/>
    <w:rsid w:val="00F4424D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4</cp:revision>
  <cp:lastPrinted>2021-10-06T12:37:00Z</cp:lastPrinted>
  <dcterms:created xsi:type="dcterms:W3CDTF">2022-10-27T07:35:00Z</dcterms:created>
  <dcterms:modified xsi:type="dcterms:W3CDTF">2022-10-27T08:13:00Z</dcterms:modified>
</cp:coreProperties>
</file>