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C57F" w14:textId="77777777" w:rsidR="00111D8C" w:rsidRPr="007B412E" w:rsidRDefault="00111D8C" w:rsidP="00EF2A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412E">
        <w:rPr>
          <w:rFonts w:ascii="Times New Roman" w:hAnsi="Times New Roman" w:cs="Times New Roman"/>
          <w:b/>
          <w:sz w:val="26"/>
          <w:szCs w:val="26"/>
        </w:rPr>
        <w:t>Информационное сообщение о проведении публичных слушаний</w:t>
      </w:r>
    </w:p>
    <w:p w14:paraId="7A1088ED" w14:textId="35E3EF53" w:rsidR="0053207D" w:rsidRPr="007B412E" w:rsidRDefault="0053207D" w:rsidP="0073332C">
      <w:pPr>
        <w:jc w:val="center"/>
        <w:rPr>
          <w:rFonts w:ascii="Times New Roman" w:hAnsi="Times New Roman" w:cs="Times New Roman"/>
          <w:sz w:val="26"/>
          <w:szCs w:val="26"/>
        </w:rPr>
      </w:pPr>
      <w:r w:rsidRPr="007B412E">
        <w:rPr>
          <w:rFonts w:ascii="Times New Roman" w:hAnsi="Times New Roman" w:cs="Times New Roman"/>
          <w:sz w:val="26"/>
          <w:szCs w:val="26"/>
        </w:rPr>
        <w:t>Уважаемые жители</w:t>
      </w:r>
      <w:r w:rsidR="00CA0BFD">
        <w:rPr>
          <w:rFonts w:ascii="Times New Roman" w:hAnsi="Times New Roman" w:cs="Times New Roman"/>
          <w:sz w:val="26"/>
          <w:szCs w:val="26"/>
        </w:rPr>
        <w:t xml:space="preserve"> </w:t>
      </w:r>
      <w:r w:rsidRPr="007B412E">
        <w:rPr>
          <w:rFonts w:ascii="Times New Roman" w:hAnsi="Times New Roman" w:cs="Times New Roman"/>
          <w:sz w:val="26"/>
          <w:szCs w:val="26"/>
        </w:rPr>
        <w:t>муниципального округа № 72!</w:t>
      </w:r>
    </w:p>
    <w:p w14:paraId="32BE9734" w14:textId="02F1C183" w:rsidR="00E25853" w:rsidRPr="007B412E" w:rsidRDefault="00116D23" w:rsidP="007333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412E">
        <w:rPr>
          <w:rFonts w:ascii="Times New Roman" w:hAnsi="Times New Roman" w:cs="Times New Roman"/>
          <w:sz w:val="26"/>
          <w:szCs w:val="26"/>
        </w:rPr>
        <w:t xml:space="preserve">Информируем вас, что </w:t>
      </w:r>
      <w:r w:rsidR="00CA0BFD">
        <w:rPr>
          <w:rFonts w:ascii="Times New Roman" w:hAnsi="Times New Roman" w:cs="Times New Roman"/>
          <w:sz w:val="26"/>
          <w:szCs w:val="26"/>
        </w:rPr>
        <w:t>14</w:t>
      </w:r>
      <w:r w:rsidR="00681DF4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53207D" w:rsidRPr="007B412E">
        <w:rPr>
          <w:rFonts w:ascii="Times New Roman" w:hAnsi="Times New Roman" w:cs="Times New Roman"/>
          <w:sz w:val="26"/>
          <w:szCs w:val="26"/>
        </w:rPr>
        <w:t xml:space="preserve"> 20</w:t>
      </w:r>
      <w:r w:rsidR="00250DF7" w:rsidRPr="007B412E">
        <w:rPr>
          <w:rFonts w:ascii="Times New Roman" w:hAnsi="Times New Roman" w:cs="Times New Roman"/>
          <w:sz w:val="26"/>
          <w:szCs w:val="26"/>
        </w:rPr>
        <w:t>2</w:t>
      </w:r>
      <w:r w:rsidR="00CA0BFD">
        <w:rPr>
          <w:rFonts w:ascii="Times New Roman" w:hAnsi="Times New Roman" w:cs="Times New Roman"/>
          <w:sz w:val="26"/>
          <w:szCs w:val="26"/>
        </w:rPr>
        <w:t>2</w:t>
      </w:r>
      <w:r w:rsidR="0053207D" w:rsidRPr="007B412E">
        <w:rPr>
          <w:rFonts w:ascii="Times New Roman" w:hAnsi="Times New Roman" w:cs="Times New Roman"/>
          <w:sz w:val="26"/>
          <w:szCs w:val="26"/>
        </w:rPr>
        <w:t xml:space="preserve"> года в 1</w:t>
      </w:r>
      <w:r w:rsidR="0073332C" w:rsidRPr="007B412E">
        <w:rPr>
          <w:rFonts w:ascii="Times New Roman" w:hAnsi="Times New Roman" w:cs="Times New Roman"/>
          <w:sz w:val="26"/>
          <w:szCs w:val="26"/>
        </w:rPr>
        <w:t>9</w:t>
      </w:r>
      <w:r w:rsidR="0053207D" w:rsidRPr="007B412E">
        <w:rPr>
          <w:rFonts w:ascii="Times New Roman" w:hAnsi="Times New Roman" w:cs="Times New Roman"/>
          <w:sz w:val="26"/>
          <w:szCs w:val="26"/>
        </w:rPr>
        <w:t xml:space="preserve"> часов 00 минут по адресу: Санкт-Петербург, улица Пражская, дом</w:t>
      </w:r>
      <w:r w:rsidR="00111D8C" w:rsidRPr="007B412E">
        <w:rPr>
          <w:rFonts w:ascii="Times New Roman" w:hAnsi="Times New Roman" w:cs="Times New Roman"/>
          <w:sz w:val="26"/>
          <w:szCs w:val="26"/>
        </w:rPr>
        <w:t xml:space="preserve"> 35 (зал заседаний</w:t>
      </w:r>
      <w:r w:rsidR="000F66E8" w:rsidRPr="007B412E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CA0BFD">
        <w:rPr>
          <w:rFonts w:ascii="Times New Roman" w:hAnsi="Times New Roman" w:cs="Times New Roman"/>
          <w:sz w:val="26"/>
          <w:szCs w:val="26"/>
        </w:rPr>
        <w:t>с</w:t>
      </w:r>
      <w:r w:rsidR="000F66E8" w:rsidRPr="007B412E">
        <w:rPr>
          <w:rFonts w:ascii="Times New Roman" w:hAnsi="Times New Roman" w:cs="Times New Roman"/>
          <w:sz w:val="26"/>
          <w:szCs w:val="26"/>
        </w:rPr>
        <w:t>овета МО МО №72</w:t>
      </w:r>
      <w:r w:rsidR="00111D8C" w:rsidRPr="007B412E">
        <w:rPr>
          <w:rFonts w:ascii="Times New Roman" w:hAnsi="Times New Roman" w:cs="Times New Roman"/>
          <w:sz w:val="26"/>
          <w:szCs w:val="26"/>
        </w:rPr>
        <w:t>), будут прово</w:t>
      </w:r>
      <w:r w:rsidR="0053207D" w:rsidRPr="007B412E">
        <w:rPr>
          <w:rFonts w:ascii="Times New Roman" w:hAnsi="Times New Roman" w:cs="Times New Roman"/>
          <w:sz w:val="26"/>
          <w:szCs w:val="26"/>
        </w:rPr>
        <w:t>д</w:t>
      </w:r>
      <w:r w:rsidR="00111D8C" w:rsidRPr="007B412E">
        <w:rPr>
          <w:rFonts w:ascii="Times New Roman" w:hAnsi="Times New Roman" w:cs="Times New Roman"/>
          <w:sz w:val="26"/>
          <w:szCs w:val="26"/>
        </w:rPr>
        <w:t>иться</w:t>
      </w:r>
      <w:r w:rsidR="00C679D5" w:rsidRPr="007B412E">
        <w:rPr>
          <w:rFonts w:ascii="Times New Roman" w:hAnsi="Times New Roman" w:cs="Times New Roman"/>
          <w:sz w:val="26"/>
          <w:szCs w:val="26"/>
        </w:rPr>
        <w:t xml:space="preserve"> публичные слушания по проекту</w:t>
      </w:r>
      <w:r w:rsidR="000F66E8" w:rsidRPr="007B412E">
        <w:rPr>
          <w:rFonts w:ascii="Times New Roman" w:hAnsi="Times New Roman" w:cs="Times New Roman"/>
          <w:sz w:val="26"/>
          <w:szCs w:val="26"/>
        </w:rPr>
        <w:t xml:space="preserve"> бюджета внутригородского муниципального образования</w:t>
      </w:r>
      <w:r w:rsidR="00CA0BFD">
        <w:rPr>
          <w:rFonts w:ascii="Times New Roman" w:hAnsi="Times New Roman" w:cs="Times New Roman"/>
          <w:sz w:val="26"/>
          <w:szCs w:val="26"/>
        </w:rPr>
        <w:t xml:space="preserve"> города федерального значения</w:t>
      </w:r>
      <w:r w:rsidR="000F66E8" w:rsidRPr="007B412E">
        <w:rPr>
          <w:rFonts w:ascii="Times New Roman" w:hAnsi="Times New Roman" w:cs="Times New Roman"/>
          <w:sz w:val="26"/>
          <w:szCs w:val="26"/>
        </w:rPr>
        <w:t xml:space="preserve"> Санкт-Петербурга муниципального округа № 72 на 202</w:t>
      </w:r>
      <w:r w:rsidR="00CA0BFD">
        <w:rPr>
          <w:rFonts w:ascii="Times New Roman" w:hAnsi="Times New Roman" w:cs="Times New Roman"/>
          <w:sz w:val="26"/>
          <w:szCs w:val="26"/>
        </w:rPr>
        <w:t>3</w:t>
      </w:r>
      <w:r w:rsidR="000F66E8" w:rsidRPr="007B412E">
        <w:rPr>
          <w:rFonts w:ascii="Times New Roman" w:hAnsi="Times New Roman" w:cs="Times New Roman"/>
          <w:sz w:val="26"/>
          <w:szCs w:val="26"/>
        </w:rPr>
        <w:t xml:space="preserve"> год</w:t>
      </w:r>
      <w:r w:rsidR="00CA0BFD">
        <w:rPr>
          <w:rFonts w:ascii="Times New Roman" w:hAnsi="Times New Roman" w:cs="Times New Roman"/>
          <w:sz w:val="26"/>
          <w:szCs w:val="26"/>
        </w:rPr>
        <w:t xml:space="preserve"> и плановый период 2024 и 2025 годов </w:t>
      </w:r>
      <w:r w:rsidR="000F66E8" w:rsidRPr="007B412E">
        <w:rPr>
          <w:rFonts w:ascii="Times New Roman" w:hAnsi="Times New Roman" w:cs="Times New Roman"/>
          <w:sz w:val="26"/>
          <w:szCs w:val="26"/>
        </w:rPr>
        <w:t xml:space="preserve"> </w:t>
      </w:r>
      <w:r w:rsidR="00EF2AE8" w:rsidRPr="007B412E">
        <w:rPr>
          <w:rFonts w:ascii="Times New Roman" w:hAnsi="Times New Roman" w:cs="Times New Roman"/>
          <w:sz w:val="26"/>
          <w:szCs w:val="26"/>
        </w:rPr>
        <w:t>(далее – Проект)</w:t>
      </w:r>
      <w:r w:rsidR="00830630">
        <w:rPr>
          <w:rFonts w:ascii="Times New Roman" w:hAnsi="Times New Roman" w:cs="Times New Roman"/>
          <w:sz w:val="26"/>
          <w:szCs w:val="26"/>
        </w:rPr>
        <w:t xml:space="preserve"> </w:t>
      </w:r>
      <w:r w:rsidR="00830630" w:rsidRPr="00830630">
        <w:rPr>
          <w:rFonts w:ascii="Times New Roman" w:hAnsi="Times New Roman" w:cs="Times New Roman"/>
          <w:sz w:val="26"/>
          <w:szCs w:val="26"/>
        </w:rPr>
        <w:t>при одновременной трансляции публичных слушаний в информационно-телекоммуникационной сети «Интернет».</w:t>
      </w:r>
    </w:p>
    <w:p w14:paraId="54BB75C3" w14:textId="77777777" w:rsidR="00EF2AE8" w:rsidRPr="007B412E" w:rsidRDefault="00EF2AE8" w:rsidP="007333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412E">
        <w:rPr>
          <w:rFonts w:ascii="Times New Roman" w:hAnsi="Times New Roman" w:cs="Times New Roman"/>
          <w:sz w:val="26"/>
          <w:szCs w:val="26"/>
        </w:rPr>
        <w:t>Инициатор проведения публичных слушаний: Муниципальный совет МО МО № 72.</w:t>
      </w:r>
    </w:p>
    <w:p w14:paraId="073D115E" w14:textId="478D4384" w:rsidR="006811F7" w:rsidRPr="007B412E" w:rsidRDefault="00EF2AE8" w:rsidP="00102DD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412E">
        <w:rPr>
          <w:rFonts w:ascii="Times New Roman" w:hAnsi="Times New Roman" w:cs="Times New Roman"/>
          <w:sz w:val="26"/>
          <w:szCs w:val="26"/>
        </w:rPr>
        <w:t xml:space="preserve">С Проектом, а также с Порядком организации и проведения публичных слушаний можно ознакомиться </w:t>
      </w:r>
      <w:r w:rsidR="002E0FF2" w:rsidRPr="007B412E">
        <w:rPr>
          <w:rFonts w:ascii="Times New Roman" w:hAnsi="Times New Roman" w:cs="Times New Roman"/>
          <w:sz w:val="26"/>
          <w:szCs w:val="26"/>
        </w:rPr>
        <w:t xml:space="preserve">в Муниципальном совете МО МО № 72 по адресу: Санкт-Петербург, улица Пражская, дом 35, кабинет № 5, а также </w:t>
      </w:r>
      <w:r w:rsidRPr="007B412E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mo72.ru</w:t>
      </w:r>
      <w:r w:rsidR="006811F7" w:rsidRPr="007B412E">
        <w:rPr>
          <w:rFonts w:ascii="Times New Roman" w:hAnsi="Times New Roman" w:cs="Times New Roman"/>
          <w:sz w:val="26"/>
          <w:szCs w:val="26"/>
        </w:rPr>
        <w:t xml:space="preserve"> в разделах «Бюджет и статистическая информация» по ссылк</w:t>
      </w:r>
      <w:r w:rsidR="00CA0BFD">
        <w:rPr>
          <w:rFonts w:ascii="Times New Roman" w:hAnsi="Times New Roman" w:cs="Times New Roman"/>
          <w:sz w:val="26"/>
          <w:szCs w:val="26"/>
        </w:rPr>
        <w:t>е</w:t>
      </w:r>
      <w:r w:rsidR="006811F7" w:rsidRPr="007B412E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CA0BFD" w:rsidRPr="00CA0BFD">
          <w:rPr>
            <w:rStyle w:val="a5"/>
            <w:rFonts w:ascii="Times New Roman" w:hAnsi="Times New Roman" w:cs="Times New Roman"/>
            <w:sz w:val="26"/>
            <w:szCs w:val="26"/>
          </w:rPr>
          <w:t>https://mo72.ru/budget/bjudzhet-na-2023-god-i-planovyj-period-2024-2025-gg/</w:t>
        </w:r>
      </w:hyperlink>
      <w:r w:rsidR="00CA0BFD">
        <w:rPr>
          <w:rFonts w:ascii="Times New Roman" w:hAnsi="Times New Roman" w:cs="Times New Roman"/>
          <w:sz w:val="26"/>
          <w:szCs w:val="26"/>
        </w:rPr>
        <w:t xml:space="preserve">, </w:t>
      </w:r>
      <w:r w:rsidR="006811F7" w:rsidRPr="007B412E">
        <w:rPr>
          <w:rFonts w:ascii="Times New Roman" w:hAnsi="Times New Roman" w:cs="Times New Roman"/>
          <w:sz w:val="26"/>
          <w:szCs w:val="26"/>
        </w:rPr>
        <w:t xml:space="preserve">«Публичные слушания» по ссылке </w:t>
      </w:r>
      <w:hyperlink r:id="rId5" w:history="1">
        <w:r w:rsidR="006811F7" w:rsidRPr="007B412E">
          <w:rPr>
            <w:rStyle w:val="a5"/>
            <w:rFonts w:ascii="Times New Roman" w:hAnsi="Times New Roman" w:cs="Times New Roman"/>
            <w:sz w:val="26"/>
            <w:szCs w:val="26"/>
          </w:rPr>
          <w:t>https://mo72.ru/public-hearing/</w:t>
        </w:r>
      </w:hyperlink>
      <w:r w:rsidR="006811F7" w:rsidRPr="007B412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48E23D" w14:textId="62F3BCEF" w:rsidR="002B0703" w:rsidRPr="007B412E" w:rsidRDefault="0053207D" w:rsidP="002B070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412E">
        <w:rPr>
          <w:rFonts w:ascii="Times New Roman" w:hAnsi="Times New Roman" w:cs="Times New Roman"/>
          <w:sz w:val="26"/>
          <w:szCs w:val="26"/>
        </w:rPr>
        <w:t xml:space="preserve">Предложения по </w:t>
      </w:r>
      <w:r w:rsidR="00EF2AE8" w:rsidRPr="007B412E">
        <w:rPr>
          <w:rFonts w:ascii="Times New Roman" w:hAnsi="Times New Roman" w:cs="Times New Roman"/>
          <w:sz w:val="26"/>
          <w:szCs w:val="26"/>
        </w:rPr>
        <w:t>Проекту</w:t>
      </w:r>
      <w:r w:rsidRPr="007B412E">
        <w:rPr>
          <w:rFonts w:ascii="Times New Roman" w:hAnsi="Times New Roman" w:cs="Times New Roman"/>
          <w:sz w:val="26"/>
          <w:szCs w:val="26"/>
        </w:rPr>
        <w:t xml:space="preserve"> могут вноситься</w:t>
      </w:r>
      <w:r w:rsidR="002B0703" w:rsidRPr="007B412E">
        <w:rPr>
          <w:rFonts w:ascii="Times New Roman" w:hAnsi="Times New Roman" w:cs="Times New Roman"/>
          <w:sz w:val="26"/>
          <w:szCs w:val="26"/>
        </w:rPr>
        <w:t xml:space="preserve"> </w:t>
      </w:r>
      <w:r w:rsidRPr="007B412E">
        <w:rPr>
          <w:rFonts w:ascii="Times New Roman" w:hAnsi="Times New Roman" w:cs="Times New Roman"/>
          <w:sz w:val="26"/>
          <w:szCs w:val="26"/>
        </w:rPr>
        <w:t>жителями Муниципального образования</w:t>
      </w:r>
      <w:r w:rsidR="002B0703" w:rsidRPr="007B412E">
        <w:rPr>
          <w:rFonts w:ascii="Times New Roman" w:hAnsi="Times New Roman" w:cs="Times New Roman"/>
          <w:sz w:val="26"/>
          <w:szCs w:val="26"/>
        </w:rPr>
        <w:t>:</w:t>
      </w:r>
    </w:p>
    <w:p w14:paraId="4E1C2749" w14:textId="6D4D02FD" w:rsidR="0053207D" w:rsidRPr="007B412E" w:rsidRDefault="002B0703" w:rsidP="002B070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412E">
        <w:rPr>
          <w:rFonts w:ascii="Times New Roman" w:hAnsi="Times New Roman" w:cs="Times New Roman"/>
          <w:sz w:val="26"/>
          <w:szCs w:val="26"/>
        </w:rPr>
        <w:t xml:space="preserve">- в письменной форме </w:t>
      </w:r>
      <w:r w:rsidR="001D3123">
        <w:rPr>
          <w:rFonts w:ascii="Times New Roman" w:hAnsi="Times New Roman" w:cs="Times New Roman"/>
          <w:sz w:val="26"/>
          <w:szCs w:val="26"/>
        </w:rPr>
        <w:t xml:space="preserve">в часы работы </w:t>
      </w:r>
      <w:r w:rsidR="001D3123" w:rsidRPr="007B412E">
        <w:rPr>
          <w:rFonts w:ascii="Times New Roman" w:hAnsi="Times New Roman" w:cs="Times New Roman"/>
          <w:sz w:val="26"/>
          <w:szCs w:val="26"/>
        </w:rPr>
        <w:t xml:space="preserve">Муниципального совета МО МО № 72 </w:t>
      </w:r>
      <w:r w:rsidRPr="007B412E">
        <w:rPr>
          <w:rFonts w:ascii="Times New Roman" w:hAnsi="Times New Roman" w:cs="Times New Roman"/>
          <w:sz w:val="26"/>
          <w:szCs w:val="26"/>
        </w:rPr>
        <w:t>по рабочим дням</w:t>
      </w:r>
      <w:r w:rsidR="001D3123">
        <w:rPr>
          <w:rFonts w:ascii="Times New Roman" w:hAnsi="Times New Roman" w:cs="Times New Roman"/>
          <w:sz w:val="26"/>
          <w:szCs w:val="26"/>
        </w:rPr>
        <w:t xml:space="preserve"> с </w:t>
      </w:r>
      <w:r w:rsidR="00CA0BFD">
        <w:rPr>
          <w:rFonts w:ascii="Times New Roman" w:hAnsi="Times New Roman" w:cs="Times New Roman"/>
          <w:sz w:val="26"/>
          <w:szCs w:val="26"/>
        </w:rPr>
        <w:t>03</w:t>
      </w:r>
      <w:r w:rsidR="001D3123">
        <w:rPr>
          <w:rFonts w:ascii="Times New Roman" w:hAnsi="Times New Roman" w:cs="Times New Roman"/>
          <w:sz w:val="26"/>
          <w:szCs w:val="26"/>
        </w:rPr>
        <w:t xml:space="preserve"> ноября 202</w:t>
      </w:r>
      <w:r w:rsidR="00CA0BFD">
        <w:rPr>
          <w:rFonts w:ascii="Times New Roman" w:hAnsi="Times New Roman" w:cs="Times New Roman"/>
          <w:sz w:val="26"/>
          <w:szCs w:val="26"/>
        </w:rPr>
        <w:t>2</w:t>
      </w:r>
      <w:r w:rsidR="001D3123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811F7" w:rsidRPr="007B412E">
        <w:rPr>
          <w:rFonts w:ascii="Times New Roman" w:hAnsi="Times New Roman" w:cs="Times New Roman"/>
          <w:sz w:val="26"/>
          <w:szCs w:val="26"/>
        </w:rPr>
        <w:t xml:space="preserve">до 19 часов 00 минут </w:t>
      </w:r>
      <w:r w:rsidR="00FB7663">
        <w:rPr>
          <w:rFonts w:ascii="Times New Roman" w:hAnsi="Times New Roman" w:cs="Times New Roman"/>
          <w:sz w:val="26"/>
          <w:szCs w:val="26"/>
        </w:rPr>
        <w:t>14</w:t>
      </w:r>
      <w:r w:rsidR="00093851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6811F7" w:rsidRPr="007B412E">
        <w:rPr>
          <w:rFonts w:ascii="Times New Roman" w:hAnsi="Times New Roman" w:cs="Times New Roman"/>
          <w:sz w:val="26"/>
          <w:szCs w:val="26"/>
        </w:rPr>
        <w:t xml:space="preserve"> 202</w:t>
      </w:r>
      <w:r w:rsidR="00FB7663">
        <w:rPr>
          <w:rFonts w:ascii="Times New Roman" w:hAnsi="Times New Roman" w:cs="Times New Roman"/>
          <w:sz w:val="26"/>
          <w:szCs w:val="26"/>
        </w:rPr>
        <w:t>2</w:t>
      </w:r>
      <w:r w:rsidR="006811F7" w:rsidRPr="007B412E">
        <w:rPr>
          <w:rFonts w:ascii="Times New Roman" w:hAnsi="Times New Roman" w:cs="Times New Roman"/>
          <w:sz w:val="26"/>
          <w:szCs w:val="26"/>
        </w:rPr>
        <w:t xml:space="preserve"> года (либо в ходе публичных слушаний </w:t>
      </w:r>
      <w:r w:rsidR="00FB7663">
        <w:rPr>
          <w:rFonts w:ascii="Times New Roman" w:hAnsi="Times New Roman" w:cs="Times New Roman"/>
          <w:sz w:val="26"/>
          <w:szCs w:val="26"/>
        </w:rPr>
        <w:t>14</w:t>
      </w:r>
      <w:r w:rsidR="00093851">
        <w:rPr>
          <w:rFonts w:ascii="Times New Roman" w:hAnsi="Times New Roman" w:cs="Times New Roman"/>
          <w:sz w:val="26"/>
          <w:szCs w:val="26"/>
        </w:rPr>
        <w:t xml:space="preserve"> ноя</w:t>
      </w:r>
      <w:r w:rsidR="006811F7" w:rsidRPr="007B412E">
        <w:rPr>
          <w:rFonts w:ascii="Times New Roman" w:hAnsi="Times New Roman" w:cs="Times New Roman"/>
          <w:sz w:val="26"/>
          <w:szCs w:val="26"/>
        </w:rPr>
        <w:t>бря 202</w:t>
      </w:r>
      <w:r w:rsidR="00093851">
        <w:rPr>
          <w:rFonts w:ascii="Times New Roman" w:hAnsi="Times New Roman" w:cs="Times New Roman"/>
          <w:sz w:val="26"/>
          <w:szCs w:val="26"/>
        </w:rPr>
        <w:t>2</w:t>
      </w:r>
      <w:r w:rsidR="006811F7" w:rsidRPr="007B412E">
        <w:rPr>
          <w:rFonts w:ascii="Times New Roman" w:hAnsi="Times New Roman" w:cs="Times New Roman"/>
          <w:sz w:val="26"/>
          <w:szCs w:val="26"/>
        </w:rPr>
        <w:t xml:space="preserve"> года) </w:t>
      </w:r>
      <w:r w:rsidR="0053207D" w:rsidRPr="007B412E">
        <w:rPr>
          <w:rFonts w:ascii="Times New Roman" w:hAnsi="Times New Roman" w:cs="Times New Roman"/>
          <w:sz w:val="26"/>
          <w:szCs w:val="26"/>
        </w:rPr>
        <w:t>в аппарат Муниципального совета МО МО № 72 по адресу: Санкт-Петербург, улиц</w:t>
      </w:r>
      <w:r w:rsidRPr="007B412E">
        <w:rPr>
          <w:rFonts w:ascii="Times New Roman" w:hAnsi="Times New Roman" w:cs="Times New Roman"/>
          <w:sz w:val="26"/>
          <w:szCs w:val="26"/>
        </w:rPr>
        <w:t>а Пражская, дом 35, кабинет № 5;</w:t>
      </w:r>
      <w:r w:rsidR="006811F7" w:rsidRPr="007B412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1BEF5E" w14:textId="2ACC4A8A" w:rsidR="002B0703" w:rsidRPr="007B412E" w:rsidRDefault="002B0703" w:rsidP="002B070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412E">
        <w:rPr>
          <w:rFonts w:ascii="Times New Roman" w:hAnsi="Times New Roman" w:cs="Times New Roman"/>
          <w:sz w:val="26"/>
          <w:szCs w:val="26"/>
        </w:rPr>
        <w:t>- в электронной форме по электронной почте</w:t>
      </w:r>
      <w:hyperlink r:id="rId6" w:history="1">
        <w:r w:rsidR="006E41EC" w:rsidRPr="007B412E">
          <w:rPr>
            <w:rStyle w:val="a5"/>
            <w:rFonts w:ascii="Times New Roman" w:hAnsi="Times New Roman" w:cs="Times New Roman"/>
            <w:sz w:val="26"/>
            <w:szCs w:val="26"/>
          </w:rPr>
          <w:t>72@</w:t>
        </w:r>
        <w:r w:rsidR="006E41EC" w:rsidRPr="007B412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="006E41EC" w:rsidRPr="007B412E">
          <w:rPr>
            <w:rStyle w:val="a5"/>
            <w:rFonts w:ascii="Times New Roman" w:hAnsi="Times New Roman" w:cs="Times New Roman"/>
            <w:sz w:val="26"/>
            <w:szCs w:val="26"/>
          </w:rPr>
          <w:t>72.</w:t>
        </w:r>
        <w:r w:rsidR="006E41EC" w:rsidRPr="007B412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6E41EC" w:rsidRPr="007B412E">
        <w:rPr>
          <w:rFonts w:ascii="Times New Roman" w:hAnsi="Times New Roman" w:cs="Times New Roman"/>
          <w:sz w:val="26"/>
          <w:szCs w:val="26"/>
        </w:rPr>
        <w:t xml:space="preserve"> до 19 часов 00 минут </w:t>
      </w:r>
      <w:r w:rsidR="00FB7663">
        <w:rPr>
          <w:rFonts w:ascii="Times New Roman" w:hAnsi="Times New Roman" w:cs="Times New Roman"/>
          <w:sz w:val="26"/>
          <w:szCs w:val="26"/>
        </w:rPr>
        <w:t>14</w:t>
      </w:r>
      <w:r w:rsidR="00093851" w:rsidRPr="00093851">
        <w:rPr>
          <w:rFonts w:ascii="Times New Roman" w:hAnsi="Times New Roman" w:cs="Times New Roman"/>
          <w:sz w:val="26"/>
          <w:szCs w:val="26"/>
        </w:rPr>
        <w:t xml:space="preserve"> ноября 202</w:t>
      </w:r>
      <w:r w:rsidR="00FB7663">
        <w:rPr>
          <w:rFonts w:ascii="Times New Roman" w:hAnsi="Times New Roman" w:cs="Times New Roman"/>
          <w:sz w:val="26"/>
          <w:szCs w:val="26"/>
        </w:rPr>
        <w:t>2</w:t>
      </w:r>
      <w:r w:rsidR="00093851" w:rsidRPr="00093851">
        <w:rPr>
          <w:rFonts w:ascii="Times New Roman" w:hAnsi="Times New Roman" w:cs="Times New Roman"/>
          <w:sz w:val="26"/>
          <w:szCs w:val="26"/>
        </w:rPr>
        <w:t xml:space="preserve"> года</w:t>
      </w:r>
      <w:r w:rsidR="00093851">
        <w:rPr>
          <w:rFonts w:ascii="Times New Roman" w:hAnsi="Times New Roman" w:cs="Times New Roman"/>
          <w:sz w:val="26"/>
          <w:szCs w:val="26"/>
        </w:rPr>
        <w:t>.</w:t>
      </w:r>
    </w:p>
    <w:p w14:paraId="2FBAA671" w14:textId="77777777" w:rsidR="00E25853" w:rsidRPr="007B412E" w:rsidRDefault="002E0FF2" w:rsidP="002B070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412E">
        <w:rPr>
          <w:rFonts w:ascii="Times New Roman" w:hAnsi="Times New Roman" w:cs="Times New Roman"/>
          <w:sz w:val="26"/>
          <w:szCs w:val="26"/>
        </w:rPr>
        <w:t>Телефон для справок: (812) 360-39-22.</w:t>
      </w:r>
    </w:p>
    <w:p w14:paraId="269006DB" w14:textId="29E1A142" w:rsidR="00E25853" w:rsidRPr="007B412E" w:rsidRDefault="00E25853" w:rsidP="00E2585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412E">
        <w:rPr>
          <w:rFonts w:ascii="Times New Roman" w:hAnsi="Times New Roman" w:cs="Times New Roman"/>
          <w:sz w:val="26"/>
          <w:szCs w:val="26"/>
        </w:rPr>
        <w:t xml:space="preserve">Приглашаем всех заинтересованных лиц принять участие в слушаниях, а также направлять в письменной форме предложения по </w:t>
      </w:r>
      <w:r w:rsidR="006E41EC" w:rsidRPr="007B412E">
        <w:rPr>
          <w:rFonts w:ascii="Times New Roman" w:hAnsi="Times New Roman" w:cs="Times New Roman"/>
          <w:sz w:val="26"/>
          <w:szCs w:val="26"/>
        </w:rPr>
        <w:t>П</w:t>
      </w:r>
      <w:r w:rsidRPr="007B412E">
        <w:rPr>
          <w:rFonts w:ascii="Times New Roman" w:hAnsi="Times New Roman" w:cs="Times New Roman"/>
          <w:sz w:val="26"/>
          <w:szCs w:val="26"/>
        </w:rPr>
        <w:t>роекту.</w:t>
      </w:r>
    </w:p>
    <w:p w14:paraId="571C5549" w14:textId="77777777" w:rsidR="00895CAB" w:rsidRDefault="00895CAB"/>
    <w:sectPr w:rsidR="00895CAB" w:rsidSect="0089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69"/>
    <w:rsid w:val="00066B69"/>
    <w:rsid w:val="00093851"/>
    <w:rsid w:val="000F1EFF"/>
    <w:rsid w:val="000F66E8"/>
    <w:rsid w:val="00102DDD"/>
    <w:rsid w:val="00111D8C"/>
    <w:rsid w:val="00116D23"/>
    <w:rsid w:val="001D3123"/>
    <w:rsid w:val="00250DF7"/>
    <w:rsid w:val="002B0703"/>
    <w:rsid w:val="002E0FF2"/>
    <w:rsid w:val="00304032"/>
    <w:rsid w:val="003352AE"/>
    <w:rsid w:val="0053207D"/>
    <w:rsid w:val="005A53CB"/>
    <w:rsid w:val="006811F7"/>
    <w:rsid w:val="00681DF4"/>
    <w:rsid w:val="006D29F6"/>
    <w:rsid w:val="006E41EC"/>
    <w:rsid w:val="007273F5"/>
    <w:rsid w:val="0073332C"/>
    <w:rsid w:val="007B412E"/>
    <w:rsid w:val="00830630"/>
    <w:rsid w:val="0089521D"/>
    <w:rsid w:val="00895CAB"/>
    <w:rsid w:val="00991997"/>
    <w:rsid w:val="009E64E7"/>
    <w:rsid w:val="009F4E55"/>
    <w:rsid w:val="00BF1E38"/>
    <w:rsid w:val="00C07093"/>
    <w:rsid w:val="00C679D5"/>
    <w:rsid w:val="00CA0BFD"/>
    <w:rsid w:val="00D613AE"/>
    <w:rsid w:val="00E25853"/>
    <w:rsid w:val="00E63707"/>
    <w:rsid w:val="00EF2AE8"/>
    <w:rsid w:val="00FB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91BF"/>
  <w15:docId w15:val="{EE49B5A8-8386-48A2-ACCB-18CD494A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07D"/>
    <w:rPr>
      <w:b/>
      <w:bCs/>
    </w:rPr>
  </w:style>
  <w:style w:type="character" w:styleId="a5">
    <w:name w:val="Hyperlink"/>
    <w:basedOn w:val="a0"/>
    <w:uiPriority w:val="99"/>
    <w:unhideWhenUsed/>
    <w:rsid w:val="0053207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3332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EFF"/>
    <w:rPr>
      <w:rFonts w:ascii="Tahoma" w:hAnsi="Tahoma" w:cs="Tahoma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681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2@mo72.ru" TargetMode="External"/><Relationship Id="rId5" Type="http://schemas.openxmlformats.org/officeDocument/2006/relationships/hyperlink" Target="https://mo72.ru/public-hearing/" TargetMode="External"/><Relationship Id="rId4" Type="http://schemas.openxmlformats.org/officeDocument/2006/relationships/hyperlink" Target="https://mo72.ru/budget/bjudzhet-na-2023-god-i-planovyj-period-2024-2025-g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user</cp:lastModifiedBy>
  <cp:revision>5</cp:revision>
  <cp:lastPrinted>2019-11-05T09:37:00Z</cp:lastPrinted>
  <dcterms:created xsi:type="dcterms:W3CDTF">2021-11-09T15:35:00Z</dcterms:created>
  <dcterms:modified xsi:type="dcterms:W3CDTF">2022-11-02T09:51:00Z</dcterms:modified>
</cp:coreProperties>
</file>