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proofErr w:type="gram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128B" w:rsidRPr="004472CD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8B" w:rsidRPr="00A6590C" w:rsidRDefault="0007128B" w:rsidP="0007128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07128B" w:rsidRPr="00A6590C" w:rsidRDefault="0007128B" w:rsidP="0007128B">
      <w:pPr>
        <w:jc w:val="right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A6590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A6590C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07128B" w:rsidRPr="00A6590C" w:rsidRDefault="000F10F5" w:rsidP="0007128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7128B" w:rsidRPr="00A6590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B812CD" w:rsidRPr="00B812CD" w:rsidRDefault="00B812CD" w:rsidP="00B812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CD">
        <w:rPr>
          <w:rFonts w:ascii="Times New Roman" w:hAnsi="Times New Roman" w:cs="Times New Roman"/>
          <w:b/>
          <w:bCs/>
          <w:sz w:val="26"/>
          <w:szCs w:val="26"/>
        </w:rPr>
        <w:t>Об утверждении структуры</w:t>
      </w:r>
    </w:p>
    <w:p w:rsidR="004472CD" w:rsidRDefault="00B812CD" w:rsidP="00B812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CD">
        <w:rPr>
          <w:rFonts w:ascii="Times New Roman" w:hAnsi="Times New Roman" w:cs="Times New Roman"/>
          <w:b/>
          <w:bCs/>
          <w:sz w:val="26"/>
          <w:szCs w:val="26"/>
        </w:rPr>
        <w:t xml:space="preserve">Местной администрации МО </w:t>
      </w:r>
      <w:proofErr w:type="spellStart"/>
      <w:proofErr w:type="gramStart"/>
      <w:r w:rsidRPr="00B812CD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B812CD">
        <w:rPr>
          <w:rFonts w:ascii="Times New Roman" w:hAnsi="Times New Roman" w:cs="Times New Roman"/>
          <w:b/>
          <w:bCs/>
          <w:sz w:val="26"/>
          <w:szCs w:val="26"/>
        </w:rPr>
        <w:t xml:space="preserve"> № 72</w:t>
      </w:r>
    </w:p>
    <w:p w:rsidR="00B812CD" w:rsidRDefault="00B812CD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Default="00564718" w:rsidP="0023547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1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53319">
        <w:rPr>
          <w:rFonts w:ascii="Times New Roman" w:hAnsi="Times New Roman" w:cs="Times New Roman"/>
          <w:sz w:val="26"/>
          <w:szCs w:val="26"/>
        </w:rPr>
        <w:t>совершенствования</w:t>
      </w:r>
      <w:r w:rsidRPr="00564718">
        <w:rPr>
          <w:rFonts w:ascii="Times New Roman" w:hAnsi="Times New Roman" w:cs="Times New Roman"/>
          <w:sz w:val="26"/>
          <w:szCs w:val="26"/>
        </w:rPr>
        <w:t xml:space="preserve"> деятельности Местной администрации внутригородского муниципального образования Санкт-Петербурга муниципального округа № 72, в соответствии с представлением Главы Местной администрации МО </w:t>
      </w:r>
      <w:proofErr w:type="spellStart"/>
      <w:proofErr w:type="gramStart"/>
      <w:r w:rsidRPr="00564718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564718">
        <w:rPr>
          <w:rFonts w:ascii="Times New Roman" w:hAnsi="Times New Roman" w:cs="Times New Roman"/>
          <w:sz w:val="26"/>
          <w:szCs w:val="26"/>
        </w:rPr>
        <w:t xml:space="preserve"> №72 от </w:t>
      </w:r>
      <w:r w:rsidR="00593308">
        <w:rPr>
          <w:rFonts w:ascii="Times New Roman" w:hAnsi="Times New Roman" w:cs="Times New Roman"/>
          <w:sz w:val="26"/>
          <w:szCs w:val="26"/>
        </w:rPr>
        <w:t>2</w:t>
      </w:r>
      <w:r w:rsidR="00C8058E">
        <w:rPr>
          <w:rFonts w:ascii="Times New Roman" w:hAnsi="Times New Roman" w:cs="Times New Roman"/>
          <w:sz w:val="26"/>
          <w:szCs w:val="26"/>
        </w:rPr>
        <w:t>9</w:t>
      </w:r>
      <w:r w:rsidR="00C30A8A">
        <w:rPr>
          <w:rFonts w:ascii="Times New Roman" w:hAnsi="Times New Roman" w:cs="Times New Roman"/>
          <w:sz w:val="26"/>
          <w:szCs w:val="26"/>
        </w:rPr>
        <w:t xml:space="preserve"> </w:t>
      </w:r>
      <w:r w:rsidR="00593308">
        <w:rPr>
          <w:rFonts w:ascii="Times New Roman" w:hAnsi="Times New Roman" w:cs="Times New Roman"/>
          <w:sz w:val="26"/>
          <w:szCs w:val="26"/>
        </w:rPr>
        <w:t>января 2020</w:t>
      </w:r>
      <w:r w:rsidRPr="00564718">
        <w:rPr>
          <w:rFonts w:ascii="Times New Roman" w:hAnsi="Times New Roman" w:cs="Times New Roman"/>
          <w:sz w:val="26"/>
          <w:szCs w:val="26"/>
        </w:rPr>
        <w:t xml:space="preserve"> года</w:t>
      </w:r>
      <w:r w:rsidR="00C8058E">
        <w:rPr>
          <w:rFonts w:ascii="Times New Roman" w:hAnsi="Times New Roman" w:cs="Times New Roman"/>
          <w:sz w:val="26"/>
          <w:szCs w:val="26"/>
        </w:rPr>
        <w:t xml:space="preserve"> №64МА</w:t>
      </w:r>
      <w:r w:rsidRPr="00564718">
        <w:rPr>
          <w:rFonts w:ascii="Times New Roman" w:hAnsi="Times New Roman" w:cs="Times New Roman"/>
          <w:sz w:val="26"/>
          <w:szCs w:val="26"/>
        </w:rPr>
        <w:t>, руководствуясь п. 6 ст. 28 Закона Санкт-Петербурга № 420-79 от 23.09.2009 «Об организации местного самоупра</w:t>
      </w:r>
      <w:r w:rsidR="0075359C">
        <w:rPr>
          <w:rFonts w:ascii="Times New Roman" w:hAnsi="Times New Roman" w:cs="Times New Roman"/>
          <w:sz w:val="26"/>
          <w:szCs w:val="26"/>
        </w:rPr>
        <w:t xml:space="preserve">вления в Санкт-Петербурге», </w:t>
      </w:r>
      <w:r w:rsidR="00EA0F3D">
        <w:rPr>
          <w:rFonts w:ascii="Times New Roman" w:hAnsi="Times New Roman" w:cs="Times New Roman"/>
          <w:sz w:val="26"/>
          <w:szCs w:val="26"/>
        </w:rPr>
        <w:t xml:space="preserve">п.п.4 </w:t>
      </w:r>
      <w:r w:rsidR="0075359C">
        <w:rPr>
          <w:rFonts w:ascii="Times New Roman" w:hAnsi="Times New Roman" w:cs="Times New Roman"/>
          <w:sz w:val="26"/>
          <w:szCs w:val="26"/>
        </w:rPr>
        <w:t xml:space="preserve">п. </w:t>
      </w:r>
      <w:r w:rsidR="00EA0F3D">
        <w:rPr>
          <w:rFonts w:ascii="Times New Roman" w:hAnsi="Times New Roman" w:cs="Times New Roman"/>
          <w:sz w:val="26"/>
          <w:szCs w:val="26"/>
        </w:rPr>
        <w:t>8</w:t>
      </w:r>
      <w:r w:rsidRPr="00564718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75359C">
        <w:rPr>
          <w:rFonts w:ascii="Times New Roman" w:hAnsi="Times New Roman" w:cs="Times New Roman"/>
          <w:sz w:val="26"/>
          <w:szCs w:val="26"/>
        </w:rPr>
        <w:t>2</w:t>
      </w:r>
      <w:r w:rsidRPr="00564718">
        <w:rPr>
          <w:rFonts w:ascii="Times New Roman" w:hAnsi="Times New Roman" w:cs="Times New Roman"/>
          <w:sz w:val="26"/>
          <w:szCs w:val="26"/>
        </w:rPr>
        <w:t xml:space="preserve"> Устава внутригородского муниципального образования Санкт-Петербурга муниципального округа № 72</w:t>
      </w:r>
      <w:r w:rsidR="00CE66ED">
        <w:rPr>
          <w:rFonts w:ascii="Times New Roman" w:hAnsi="Times New Roman" w:cs="Times New Roman"/>
          <w:sz w:val="26"/>
          <w:szCs w:val="26"/>
        </w:rPr>
        <w:t>, Муниципальный С</w:t>
      </w:r>
      <w:r w:rsidRPr="00564718">
        <w:rPr>
          <w:rFonts w:ascii="Times New Roman" w:hAnsi="Times New Roman" w:cs="Times New Roman"/>
          <w:sz w:val="26"/>
          <w:szCs w:val="26"/>
        </w:rPr>
        <w:t>овет внутригородского муниципального образования Санкт-Петер</w:t>
      </w:r>
      <w:r w:rsidR="0023547F">
        <w:rPr>
          <w:rFonts w:ascii="Times New Roman" w:hAnsi="Times New Roman" w:cs="Times New Roman"/>
          <w:sz w:val="26"/>
          <w:szCs w:val="26"/>
        </w:rPr>
        <w:t>бурга муниципального округа № 72</w:t>
      </w: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564718" w:rsidRPr="00564718" w:rsidRDefault="00564718" w:rsidP="0023547F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718">
        <w:rPr>
          <w:rFonts w:ascii="Times New Roman" w:hAnsi="Times New Roman" w:cs="Times New Roman"/>
          <w:sz w:val="26"/>
          <w:szCs w:val="26"/>
        </w:rPr>
        <w:t>1. Утвердить структуру Местной администрации внутригородского муниципального образования Санкт-Петербурга муниципального округа № 72, представленную Главой Местной администрации (Приложение).</w:t>
      </w:r>
    </w:p>
    <w:p w:rsidR="00564718" w:rsidRPr="00564718" w:rsidRDefault="00564718" w:rsidP="002354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718"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</w:t>
      </w:r>
      <w:r w:rsidR="00CE66ED">
        <w:rPr>
          <w:rFonts w:ascii="Times New Roman" w:hAnsi="Times New Roman" w:cs="Times New Roman"/>
          <w:sz w:val="26"/>
          <w:szCs w:val="26"/>
        </w:rPr>
        <w:t>им силу Решение Муниципального С</w:t>
      </w:r>
      <w:r w:rsidR="000F10F5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0F10F5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0F10F5">
        <w:rPr>
          <w:rFonts w:ascii="Times New Roman" w:hAnsi="Times New Roman" w:cs="Times New Roman"/>
          <w:sz w:val="26"/>
          <w:szCs w:val="26"/>
        </w:rPr>
        <w:t xml:space="preserve"> № 72 от 10</w:t>
      </w:r>
      <w:r w:rsidR="00912E44">
        <w:rPr>
          <w:rFonts w:ascii="Times New Roman" w:hAnsi="Times New Roman" w:cs="Times New Roman"/>
          <w:sz w:val="26"/>
          <w:szCs w:val="26"/>
        </w:rPr>
        <w:t>.1</w:t>
      </w:r>
      <w:r w:rsidR="000F10F5">
        <w:rPr>
          <w:rFonts w:ascii="Times New Roman" w:hAnsi="Times New Roman" w:cs="Times New Roman"/>
          <w:sz w:val="26"/>
          <w:szCs w:val="26"/>
        </w:rPr>
        <w:t>2.2019 №30</w:t>
      </w:r>
      <w:r w:rsidRPr="00564718">
        <w:rPr>
          <w:rFonts w:ascii="Times New Roman" w:hAnsi="Times New Roman" w:cs="Times New Roman"/>
          <w:sz w:val="26"/>
          <w:szCs w:val="26"/>
        </w:rPr>
        <w:t xml:space="preserve"> «Об утверждении структуры Местной администрации</w:t>
      </w:r>
      <w:r w:rsidR="00912E44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912E4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912E44">
        <w:rPr>
          <w:rFonts w:ascii="Times New Roman" w:hAnsi="Times New Roman" w:cs="Times New Roman"/>
          <w:sz w:val="26"/>
          <w:szCs w:val="26"/>
        </w:rPr>
        <w:t xml:space="preserve"> №72</w:t>
      </w:r>
      <w:r w:rsidRPr="00564718">
        <w:rPr>
          <w:rFonts w:ascii="Times New Roman" w:hAnsi="Times New Roman" w:cs="Times New Roman"/>
          <w:sz w:val="26"/>
          <w:szCs w:val="26"/>
        </w:rPr>
        <w:t>».</w:t>
      </w:r>
    </w:p>
    <w:p w:rsidR="00564718" w:rsidRPr="00564718" w:rsidRDefault="00564718" w:rsidP="002354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718">
        <w:rPr>
          <w:rFonts w:ascii="Times New Roman" w:hAnsi="Times New Roman" w:cs="Times New Roman"/>
          <w:color w:val="000000"/>
          <w:sz w:val="26"/>
          <w:szCs w:val="26"/>
        </w:rPr>
        <w:t xml:space="preserve">3. Официально опубликовать (обнародовать) настоящее Решение. </w:t>
      </w:r>
    </w:p>
    <w:p w:rsidR="00564718" w:rsidRPr="00564718" w:rsidRDefault="00564718" w:rsidP="002354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718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Решение вступает в силу со дня его принятия.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23547F" w:rsidRDefault="003A404A" w:rsidP="006D116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47F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proofErr w:type="gramStart"/>
      <w:r w:rsidRPr="0023547F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proofErr w:type="gramEnd"/>
      <w:r w:rsidRPr="0023547F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:rsidR="003A404A" w:rsidRPr="0023547F" w:rsidRDefault="003A404A" w:rsidP="006D116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3547F">
        <w:rPr>
          <w:rFonts w:ascii="Times New Roman" w:hAnsi="Times New Roman" w:cs="Times New Roman"/>
          <w:bCs/>
          <w:sz w:val="26"/>
          <w:szCs w:val="26"/>
        </w:rPr>
        <w:t>исполняющий</w:t>
      </w:r>
      <w:proofErr w:type="gramEnd"/>
      <w:r w:rsidRPr="0023547F">
        <w:rPr>
          <w:rFonts w:ascii="Times New Roman" w:hAnsi="Times New Roman" w:cs="Times New Roman"/>
          <w:bCs/>
          <w:sz w:val="26"/>
          <w:szCs w:val="26"/>
        </w:rPr>
        <w:t xml:space="preserve"> полномочия председателя </w:t>
      </w:r>
    </w:p>
    <w:p w:rsidR="003A404A" w:rsidRPr="0023547F" w:rsidRDefault="003A404A" w:rsidP="006D116F">
      <w:pPr>
        <w:jc w:val="both"/>
        <w:rPr>
          <w:rFonts w:ascii="Times New Roman" w:hAnsi="Times New Roman" w:cs="Times New Roman"/>
          <w:sz w:val="26"/>
          <w:szCs w:val="26"/>
        </w:rPr>
      </w:pPr>
      <w:r w:rsidRPr="0023547F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23547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Pr="0023547F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23547F">
        <w:rPr>
          <w:rFonts w:ascii="Times New Roman" w:hAnsi="Times New Roman" w:cs="Times New Roman"/>
          <w:sz w:val="26"/>
          <w:szCs w:val="26"/>
        </w:rPr>
        <w:t xml:space="preserve"> № 7</w:t>
      </w:r>
      <w:r w:rsidR="00881FF1" w:rsidRPr="0023547F">
        <w:rPr>
          <w:rFonts w:ascii="Times New Roman" w:hAnsi="Times New Roman" w:cs="Times New Roman"/>
          <w:sz w:val="26"/>
          <w:szCs w:val="26"/>
        </w:rPr>
        <w:t xml:space="preserve">2 </w:t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3547F">
        <w:rPr>
          <w:rFonts w:ascii="Times New Roman" w:hAnsi="Times New Roman" w:cs="Times New Roman"/>
          <w:sz w:val="26"/>
          <w:szCs w:val="26"/>
        </w:rPr>
        <w:t xml:space="preserve">П.Е.Швец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0F10F5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A404A" w:rsidRDefault="00912E44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№ </w:t>
      </w:r>
      <w:r w:rsidR="000F10F5">
        <w:rPr>
          <w:rFonts w:ascii="Times New Roman" w:hAnsi="Times New Roman" w:cs="Times New Roman"/>
          <w:sz w:val="26"/>
          <w:szCs w:val="26"/>
        </w:rPr>
        <w:t>_____</w:t>
      </w:r>
    </w:p>
    <w:p w:rsidR="00D12835" w:rsidRDefault="00D12835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  <w:sectPr w:rsidR="00D12835" w:rsidSect="005C44A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835" w:rsidRPr="007E642C" w:rsidRDefault="00D12835" w:rsidP="00D1283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E642C">
        <w:rPr>
          <w:sz w:val="26"/>
          <w:szCs w:val="26"/>
        </w:rPr>
        <w:lastRenderedPageBreak/>
        <w:t>Приложение к Решению</w:t>
      </w:r>
    </w:p>
    <w:p w:rsidR="00D12835" w:rsidRPr="007E642C" w:rsidRDefault="00D12835" w:rsidP="00D1283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7E642C">
        <w:rPr>
          <w:sz w:val="26"/>
          <w:szCs w:val="26"/>
        </w:rPr>
        <w:t xml:space="preserve">Муниципального Совета МО </w:t>
      </w:r>
      <w:proofErr w:type="spellStart"/>
      <w:proofErr w:type="gramStart"/>
      <w:r w:rsidRPr="007E642C">
        <w:rPr>
          <w:sz w:val="26"/>
          <w:szCs w:val="26"/>
        </w:rPr>
        <w:t>МО</w:t>
      </w:r>
      <w:proofErr w:type="spellEnd"/>
      <w:proofErr w:type="gramEnd"/>
      <w:r w:rsidRPr="007E642C">
        <w:rPr>
          <w:sz w:val="26"/>
          <w:szCs w:val="26"/>
        </w:rPr>
        <w:t xml:space="preserve"> № 72</w:t>
      </w:r>
    </w:p>
    <w:p w:rsidR="00D12835" w:rsidRDefault="00D12835" w:rsidP="00D1283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«29»</w:t>
      </w:r>
      <w:r w:rsidRPr="007E642C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2020 года № ____</w:t>
      </w:r>
    </w:p>
    <w:p w:rsidR="00D12835" w:rsidRPr="007E642C" w:rsidRDefault="00D12835" w:rsidP="00D1283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структуры Местной администрации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№72»</w:t>
      </w:r>
    </w:p>
    <w:p w:rsidR="00D12835" w:rsidRPr="00A25A09" w:rsidRDefault="00D12835" w:rsidP="00D12835">
      <w:pPr>
        <w:jc w:val="center"/>
        <w:rPr>
          <w:color w:val="595959"/>
          <w:sz w:val="28"/>
          <w:szCs w:val="28"/>
        </w:rPr>
      </w:pPr>
    </w:p>
    <w:p w:rsidR="00D12835" w:rsidRPr="00C8058E" w:rsidRDefault="00D12835" w:rsidP="00D12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8E">
        <w:rPr>
          <w:rFonts w:ascii="Times New Roman" w:hAnsi="Times New Roman" w:cs="Times New Roman"/>
          <w:b/>
          <w:sz w:val="32"/>
          <w:szCs w:val="32"/>
        </w:rPr>
        <w:t xml:space="preserve">Структура Местной администрации внутригородского муниципального образования </w:t>
      </w:r>
    </w:p>
    <w:p w:rsidR="00D12835" w:rsidRPr="00C8058E" w:rsidRDefault="00D12835" w:rsidP="00D12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8E">
        <w:rPr>
          <w:rFonts w:ascii="Times New Roman" w:hAnsi="Times New Roman" w:cs="Times New Roman"/>
          <w:b/>
          <w:sz w:val="32"/>
          <w:szCs w:val="32"/>
        </w:rPr>
        <w:t xml:space="preserve">Санкт-Петербурга муниципального округа № 72 </w:t>
      </w:r>
    </w:p>
    <w:p w:rsidR="00D12835" w:rsidRPr="0075359C" w:rsidRDefault="00FB497A" w:rsidP="00D12835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FB497A">
        <w:rPr>
          <w:rFonts w:ascii="Times New Roman" w:hAnsi="Times New Roman" w:cs="Times New Roman"/>
          <w:b/>
          <w:sz w:val="32"/>
          <w:szCs w:val="32"/>
        </w:rPr>
      </w:r>
      <w:r w:rsidRPr="00FB497A">
        <w:rPr>
          <w:rFonts w:ascii="Times New Roman" w:hAnsi="Times New Roman" w:cs="Times New Roman"/>
          <w:b/>
          <w:sz w:val="32"/>
          <w:szCs w:val="32"/>
        </w:rPr>
        <w:pict>
          <v:group id="_x0000_s1026" editas="canvas" style="width:748.3pt;height:341pt;mso-position-horizontal-relative:char;mso-position-vertical-relative:line" coordorigin="1219,1835" coordsize="14966,6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19;top:1835;width:14966;height:6820" o:preferrelative="f">
              <v:fill o:detectmouseclick="t"/>
              <v:path o:extrusionok="t" o:connecttype="none"/>
              <o:lock v:ext="edit" text="t"/>
            </v:shape>
            <v:roundrect id="_x0000_s1028" style="position:absolute;left:3535;top:1878;width:9975;height:1234" arcsize="10923f">
              <v:textbox style="mso-next-textbox:#_x0000_s1028">
                <w:txbxContent>
                  <w:p w:rsidR="00D12835" w:rsidRPr="00603E1F" w:rsidRDefault="00D12835" w:rsidP="00D1283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6"/>
                        <w:lang w:val="en-US"/>
                      </w:rPr>
                      <w:t xml:space="preserve">Глава Местной </w:t>
                    </w:r>
                    <w:r w:rsidRPr="00C8058E">
                      <w:rPr>
                        <w:rFonts w:ascii="Times New Roman" w:hAnsi="Times New Roman" w:cs="Times New Roman"/>
                        <w:sz w:val="36"/>
                      </w:rPr>
                      <w:t>а</w:t>
                    </w:r>
                    <w:r w:rsidRPr="00C8058E">
                      <w:rPr>
                        <w:rFonts w:ascii="Times New Roman" w:hAnsi="Times New Roman" w:cs="Times New Roman"/>
                        <w:sz w:val="36"/>
                        <w:lang w:val="en-US"/>
                      </w:rPr>
                      <w:t>дминистрации</w:t>
                    </w:r>
                    <w:r w:rsidRPr="00C8058E">
                      <w:rPr>
                        <w:rFonts w:ascii="Times New Roman" w:hAnsi="Times New Roman" w:cs="Times New Roman"/>
                        <w:sz w:val="36"/>
                      </w:rPr>
                      <w:t xml:space="preserve"> МО </w:t>
                    </w:r>
                    <w:proofErr w:type="spellStart"/>
                    <w:r w:rsidRPr="00C8058E">
                      <w:rPr>
                        <w:rFonts w:ascii="Times New Roman" w:hAnsi="Times New Roman" w:cs="Times New Roman"/>
                        <w:sz w:val="36"/>
                      </w:rPr>
                      <w:t>МО</w:t>
                    </w:r>
                    <w:proofErr w:type="spellEnd"/>
                    <w:r w:rsidRPr="00C8058E">
                      <w:rPr>
                        <w:rFonts w:ascii="Times New Roman" w:hAnsi="Times New Roman" w:cs="Times New Roman"/>
                        <w:sz w:val="36"/>
                      </w:rPr>
                      <w:t xml:space="preserve"> № 72</w:t>
                    </w:r>
                  </w:p>
                </w:txbxContent>
              </v:textbox>
            </v:roundrect>
            <v:roundrect id="_x0000_s1029" style="position:absolute;left:9221;top:6791;width:3336;height:1395" arcsize="10923f">
              <v:textbox style="mso-next-textbox:#_x0000_s1029">
                <w:txbxContent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Административный отдел</w:t>
                    </w:r>
                  </w:p>
                </w:txbxContent>
              </v:textbox>
            </v:roundrect>
            <v:roundrect id="_x0000_s1030" style="position:absolute;left:13216;top:6770;width:2854;height:1386" arcsize="10923f">
              <v:textbox style="mso-next-textbox:#_x0000_s1030">
                <w:txbxContent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Отдел опеки и попечительства</w:t>
                    </w:r>
                  </w:p>
                </w:txbxContent>
              </v:textbox>
            </v:roundrect>
            <v:roundrect id="_x0000_s1031" style="position:absolute;left:1294;top:4301;width:2892;height:1740" arcsize="10923f">
              <v:textbox style="mso-next-textbox:#_x0000_s1031">
                <w:txbxContent>
                  <w:p w:rsidR="00D12835" w:rsidRPr="00785156" w:rsidRDefault="00D12835" w:rsidP="00D1283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Бухгалтерия</w:t>
                    </w:r>
                  </w:p>
                </w:txbxContent>
              </v:textbox>
            </v:roundrect>
            <v:roundrect id="_x0000_s1032" style="position:absolute;left:4707;top:4300;width:3336;height:1846;flip:x" arcsize="10923f">
              <v:textbox>
                <w:txbxContent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Заместитель главы</w:t>
                    </w:r>
                  </w:p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Местной администрации</w:t>
                    </w:r>
                  </w:p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МО </w:t>
                    </w:r>
                    <w:proofErr w:type="spellStart"/>
                    <w:proofErr w:type="gramStart"/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МО</w:t>
                    </w:r>
                    <w:proofErr w:type="spellEnd"/>
                    <w:proofErr w:type="gramEnd"/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№ 72</w:t>
                    </w:r>
                  </w:p>
                </w:txbxContent>
              </v:textbox>
            </v:roundrect>
            <v:roundrect id="_x0000_s1033" style="position:absolute;left:9251;top:4300;width:3336;height:1846;flip:x" arcsize="10923f">
              <v:textbox>
                <w:txbxContent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Заместитель главы</w:t>
                    </w:r>
                  </w:p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Местной администрации</w:t>
                    </w:r>
                  </w:p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МО </w:t>
                    </w:r>
                    <w:proofErr w:type="spellStart"/>
                    <w:proofErr w:type="gramStart"/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МО</w:t>
                    </w:r>
                    <w:proofErr w:type="spellEnd"/>
                    <w:proofErr w:type="gramEnd"/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№ 72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740;top:3112;width:5783;height:1189;flip:x" o:connectortype="straight">
              <v:stroke endarrow="block"/>
            </v:shape>
            <v:shape id="_x0000_s1035" type="#_x0000_t32" style="position:absolute;left:6375;top:3112;width:2148;height:1188;flip:x" o:connectortype="straight">
              <v:stroke endarrow="block"/>
            </v:shape>
            <v:shape id="_x0000_s1036" type="#_x0000_t32" style="position:absolute;left:8523;top:3112;width:2396;height:1188" o:connectortype="straight">
              <v:stroke endarrow="block"/>
            </v:shape>
            <v:shape id="_x0000_s1037" type="#_x0000_t32" style="position:absolute;left:10919;top:6161;width:1;height:645" o:connectortype="straight">
              <v:stroke endarrow="block"/>
            </v:shape>
            <v:shape id="_x0000_s1038" type="#_x0000_t32" style="position:absolute;left:14626;top:3942;width:17;height:2828" o:connectortype="straight">
              <v:stroke endarrow="block"/>
            </v:shape>
            <v:shape id="_x0000_s1039" type="#_x0000_t32" style="position:absolute;left:8523;top:3112;width:6103;height:830" o:connectortype="straight"/>
            <v:roundrect id="_x0000_s1040" style="position:absolute;left:4726;top:6806;width:3336;height:1395" arcsize="10923f">
              <v:textbox style="mso-next-textbox:#_x0000_s1040">
                <w:txbxContent>
                  <w:p w:rsidR="00D12835" w:rsidRPr="00C8058E" w:rsidRDefault="00D12835" w:rsidP="00D1283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8058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Отдел благоустройства</w:t>
                    </w:r>
                  </w:p>
                </w:txbxContent>
              </v:textbox>
            </v:roundrect>
            <v:shape id="_x0000_s1044" type="#_x0000_t32" style="position:absolute;left:6375;top:6146;width:19;height:660" o:connectortype="straight">
              <v:stroke endarrow="block"/>
            </v:shape>
            <w10:wrap type="none"/>
            <w10:anchorlock/>
          </v:group>
        </w:pict>
      </w:r>
    </w:p>
    <w:sectPr w:rsidR="00D12835" w:rsidRPr="0075359C" w:rsidSect="00D128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21" w:rsidRDefault="00237521" w:rsidP="00912E44">
      <w:r>
        <w:separator/>
      </w:r>
    </w:p>
  </w:endnote>
  <w:endnote w:type="continuationSeparator" w:id="0">
    <w:p w:rsidR="00237521" w:rsidRDefault="00237521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21" w:rsidRDefault="00237521" w:rsidP="00912E44">
      <w:r>
        <w:separator/>
      </w:r>
    </w:p>
  </w:footnote>
  <w:footnote w:type="continuationSeparator" w:id="0">
    <w:p w:rsidR="00237521" w:rsidRDefault="00237521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35" w:rsidRDefault="000F10F5" w:rsidP="00D12835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60578"/>
    <w:rsid w:val="0007128B"/>
    <w:rsid w:val="00075C54"/>
    <w:rsid w:val="00092092"/>
    <w:rsid w:val="000E7110"/>
    <w:rsid w:val="000F10F5"/>
    <w:rsid w:val="00160F68"/>
    <w:rsid w:val="0023547F"/>
    <w:rsid w:val="00237521"/>
    <w:rsid w:val="0031019D"/>
    <w:rsid w:val="003A404A"/>
    <w:rsid w:val="003D550A"/>
    <w:rsid w:val="00421DAE"/>
    <w:rsid w:val="004472CD"/>
    <w:rsid w:val="004A093E"/>
    <w:rsid w:val="004C5937"/>
    <w:rsid w:val="004D52B4"/>
    <w:rsid w:val="00553319"/>
    <w:rsid w:val="00564718"/>
    <w:rsid w:val="005675DE"/>
    <w:rsid w:val="00577EF8"/>
    <w:rsid w:val="00593308"/>
    <w:rsid w:val="005B2A7E"/>
    <w:rsid w:val="005C44A2"/>
    <w:rsid w:val="005E0D0E"/>
    <w:rsid w:val="0064380D"/>
    <w:rsid w:val="006B5F6C"/>
    <w:rsid w:val="006D116F"/>
    <w:rsid w:val="006E40A1"/>
    <w:rsid w:val="00706EA6"/>
    <w:rsid w:val="0075359C"/>
    <w:rsid w:val="00823780"/>
    <w:rsid w:val="00861F9A"/>
    <w:rsid w:val="00881FF1"/>
    <w:rsid w:val="00882727"/>
    <w:rsid w:val="008D4665"/>
    <w:rsid w:val="00912E44"/>
    <w:rsid w:val="0091607B"/>
    <w:rsid w:val="009517DC"/>
    <w:rsid w:val="00996E8F"/>
    <w:rsid w:val="00997769"/>
    <w:rsid w:val="009B3A9E"/>
    <w:rsid w:val="009B6D33"/>
    <w:rsid w:val="00A23323"/>
    <w:rsid w:val="00A56022"/>
    <w:rsid w:val="00A8273B"/>
    <w:rsid w:val="00B61F68"/>
    <w:rsid w:val="00B812CD"/>
    <w:rsid w:val="00BB7873"/>
    <w:rsid w:val="00C2210E"/>
    <w:rsid w:val="00C30A8A"/>
    <w:rsid w:val="00C774A6"/>
    <w:rsid w:val="00C8058E"/>
    <w:rsid w:val="00CB0875"/>
    <w:rsid w:val="00CD5A36"/>
    <w:rsid w:val="00CE66ED"/>
    <w:rsid w:val="00CF2296"/>
    <w:rsid w:val="00D12835"/>
    <w:rsid w:val="00D22FC2"/>
    <w:rsid w:val="00E52D0A"/>
    <w:rsid w:val="00E85D22"/>
    <w:rsid w:val="00EA0F3D"/>
    <w:rsid w:val="00EB116D"/>
    <w:rsid w:val="00EC7A55"/>
    <w:rsid w:val="00EC7E3F"/>
    <w:rsid w:val="00ED6FC7"/>
    <w:rsid w:val="00F30455"/>
    <w:rsid w:val="00F52C2A"/>
    <w:rsid w:val="00F74A54"/>
    <w:rsid w:val="00F95C42"/>
    <w:rsid w:val="00FB497A"/>
    <w:rsid w:val="00F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5">
          <o:proxy start="" idref="#_x0000_s1028" connectloc="2"/>
          <o:proxy end="" idref="#_x0000_s1032" connectloc="0"/>
        </o:r>
        <o:r id="V:Rule9" type="connector" idref="#_x0000_s1039">
          <o:proxy start="" idref="#_x0000_s1028" connectloc="2"/>
        </o:r>
        <o:r id="V:Rule10" type="connector" idref="#_x0000_s1037"/>
        <o:r id="V:Rule11" type="connector" idref="#_x0000_s1034">
          <o:proxy start="" idref="#_x0000_s1028" connectloc="2"/>
          <o:proxy end="" idref="#_x0000_s1031" connectloc="0"/>
        </o:r>
        <o:r id="V:Rule12" type="connector" idref="#_x0000_s1044">
          <o:proxy start="" idref="#_x0000_s1032" connectloc="2"/>
          <o:proxy end="" idref="#_x0000_s1040" connectloc="0"/>
        </o:r>
        <o:r id="V:Rule13" type="connector" idref="#_x0000_s1036">
          <o:proxy start="" idref="#_x0000_s1028" connectloc="2"/>
          <o:proxy end="" idref="#_x0000_s1033" connectloc="0"/>
        </o:r>
        <o:r id="V:Rule14" type="connector" idref="#_x0000_s1038">
          <o:proxy end="" idref="#_x0000_s103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5</cp:revision>
  <cp:lastPrinted>2020-01-29T15:45:00Z</cp:lastPrinted>
  <dcterms:created xsi:type="dcterms:W3CDTF">2020-01-29T15:25:00Z</dcterms:created>
  <dcterms:modified xsi:type="dcterms:W3CDTF">2020-01-29T15:46:00Z</dcterms:modified>
</cp:coreProperties>
</file>