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3C" w:rsidRPr="00D408C6" w:rsidRDefault="0042043C" w:rsidP="0042043C">
      <w:pPr>
        <w:jc w:val="right"/>
        <w:rPr>
          <w:b/>
          <w:szCs w:val="28"/>
        </w:rPr>
      </w:pPr>
      <w:r w:rsidRPr="00D408C6">
        <w:rPr>
          <w:b/>
          <w:szCs w:val="28"/>
        </w:rPr>
        <w:t>ПРОЕКТ</w:t>
      </w:r>
    </w:p>
    <w:p w:rsidR="0042043C" w:rsidRPr="00D408C6" w:rsidRDefault="0042043C" w:rsidP="0042043C">
      <w:pPr>
        <w:jc w:val="right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МУНИЦИПАЛЬНЫЙ СОВЕТ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САНКТ-ПЕТЕРБУРГА МУНИЦИПАЛЬНОГО ОКРУГА № 72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 xml:space="preserve"> (МУНИЦИПАЛЬНЫЙ СОВЕТ МО </w:t>
      </w:r>
      <w:proofErr w:type="spellStart"/>
      <w:proofErr w:type="gramStart"/>
      <w:r w:rsidRPr="00D408C6">
        <w:rPr>
          <w:b/>
          <w:szCs w:val="28"/>
        </w:rPr>
        <w:t>МО</w:t>
      </w:r>
      <w:proofErr w:type="spellEnd"/>
      <w:proofErr w:type="gramEnd"/>
      <w:r w:rsidRPr="00D408C6">
        <w:rPr>
          <w:b/>
          <w:szCs w:val="28"/>
        </w:rPr>
        <w:t xml:space="preserve"> № 72)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42043C">
      <w:pPr>
        <w:jc w:val="center"/>
        <w:rPr>
          <w:b/>
          <w:szCs w:val="28"/>
        </w:rPr>
      </w:pPr>
      <w:r w:rsidRPr="00D408C6">
        <w:rPr>
          <w:b/>
          <w:szCs w:val="28"/>
        </w:rPr>
        <w:t>РЕШЕНИЕ</w:t>
      </w:r>
    </w:p>
    <w:p w:rsidR="0042043C" w:rsidRPr="00D408C6" w:rsidRDefault="0042043C" w:rsidP="0042043C">
      <w:pPr>
        <w:jc w:val="center"/>
        <w:rPr>
          <w:b/>
          <w:szCs w:val="28"/>
        </w:rPr>
      </w:pPr>
    </w:p>
    <w:p w:rsidR="0042043C" w:rsidRPr="00D408C6" w:rsidRDefault="0042043C" w:rsidP="00D3115C">
      <w:pPr>
        <w:jc w:val="right"/>
        <w:rPr>
          <w:szCs w:val="28"/>
        </w:rPr>
      </w:pPr>
      <w:r w:rsidRPr="00D408C6">
        <w:rPr>
          <w:szCs w:val="28"/>
        </w:rPr>
        <w:t xml:space="preserve">Принято </w:t>
      </w:r>
    </w:p>
    <w:p w:rsidR="0042043C" w:rsidRPr="00D408C6" w:rsidRDefault="0042043C" w:rsidP="00D3115C">
      <w:pPr>
        <w:jc w:val="right"/>
        <w:rPr>
          <w:szCs w:val="28"/>
        </w:rPr>
      </w:pPr>
      <w:r w:rsidRPr="00D408C6">
        <w:rPr>
          <w:szCs w:val="28"/>
        </w:rPr>
        <w:t xml:space="preserve">Муниципальным Советом МО </w:t>
      </w:r>
      <w:proofErr w:type="spellStart"/>
      <w:proofErr w:type="gramStart"/>
      <w:r w:rsidRPr="00D408C6">
        <w:rPr>
          <w:szCs w:val="28"/>
        </w:rPr>
        <w:t>МО</w:t>
      </w:r>
      <w:proofErr w:type="spellEnd"/>
      <w:proofErr w:type="gramEnd"/>
      <w:r w:rsidRPr="00D408C6">
        <w:rPr>
          <w:szCs w:val="28"/>
        </w:rPr>
        <w:t xml:space="preserve"> № 72</w:t>
      </w:r>
    </w:p>
    <w:p w:rsidR="0042043C" w:rsidRPr="00D408C6" w:rsidRDefault="00D3115C" w:rsidP="00D3115C">
      <w:pPr>
        <w:jc w:val="right"/>
        <w:rPr>
          <w:szCs w:val="28"/>
        </w:rPr>
      </w:pPr>
      <w:r>
        <w:rPr>
          <w:szCs w:val="28"/>
        </w:rPr>
        <w:t>__</w:t>
      </w:r>
      <w:r w:rsidR="0042043C" w:rsidRPr="00D408C6">
        <w:rPr>
          <w:szCs w:val="28"/>
        </w:rPr>
        <w:t xml:space="preserve">__ ноября 2019 года </w:t>
      </w:r>
    </w:p>
    <w:p w:rsidR="0042043C" w:rsidRPr="00D408C6" w:rsidRDefault="0042043C" w:rsidP="00D3115C">
      <w:pPr>
        <w:pStyle w:val="20"/>
        <w:shd w:val="clear" w:color="auto" w:fill="auto"/>
        <w:spacing w:after="0" w:line="240" w:lineRule="auto"/>
        <w:ind w:left="20" w:right="340"/>
        <w:jc w:val="right"/>
        <w:rPr>
          <w:b w:val="0"/>
          <w:sz w:val="24"/>
          <w:szCs w:val="24"/>
        </w:rPr>
      </w:pPr>
    </w:p>
    <w:p w:rsidR="0042043C" w:rsidRPr="00D408C6" w:rsidRDefault="0042043C" w:rsidP="0042043C">
      <w:pPr>
        <w:pStyle w:val="20"/>
        <w:shd w:val="clear" w:color="auto" w:fill="auto"/>
        <w:spacing w:after="0" w:line="240" w:lineRule="auto"/>
        <w:ind w:left="20" w:right="340"/>
        <w:jc w:val="left"/>
        <w:rPr>
          <w:b w:val="0"/>
          <w:sz w:val="24"/>
          <w:szCs w:val="24"/>
        </w:rPr>
      </w:pP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О внесении изменений в Устав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внутригородского муниципального образования</w:t>
      </w:r>
    </w:p>
    <w:p w:rsidR="0042043C" w:rsidRPr="00D408C6" w:rsidRDefault="0042043C" w:rsidP="0042043C">
      <w:pPr>
        <w:jc w:val="center"/>
        <w:rPr>
          <w:b/>
          <w:bCs/>
          <w:iCs/>
        </w:rPr>
      </w:pPr>
      <w:r w:rsidRPr="00D408C6">
        <w:rPr>
          <w:b/>
          <w:bCs/>
          <w:iCs/>
        </w:rPr>
        <w:t>Санкт-Петербурга муниципального округа № 72</w:t>
      </w:r>
    </w:p>
    <w:p w:rsidR="0042043C" w:rsidRPr="00D408C6" w:rsidRDefault="0042043C" w:rsidP="0042043C">
      <w:pPr>
        <w:rPr>
          <w:b/>
          <w:bCs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proofErr w:type="gramStart"/>
      <w:r w:rsidRPr="00D408C6">
        <w:rPr>
          <w:spacing w:val="-4"/>
        </w:rPr>
        <w:t>В соответствии с Конституцией Российской Федерации,  Федеральным законом от 6 октября 2003 года № 131-ФЗ «Об общих принципах организации местного самоуправления в Российской Федерации» и Законом Санкт-Петербурга от 23 сентября 2009 года  № 420-79 «Об организации местного самоуправления в Санкт-Петербурге», в  связи с необходимостью приведения Устава внутригородского муниципального образования Санкт-Петербурга муниципального округа № 72 в соответствие с федеральными законодательством и законодательством Санкт-Петербурга, Муниципальный</w:t>
      </w:r>
      <w:proofErr w:type="gramEnd"/>
      <w:r w:rsidRPr="00D408C6">
        <w:rPr>
          <w:spacing w:val="-4"/>
        </w:rPr>
        <w:t xml:space="preserve"> Совет внутригородского муниципального образования Санкт-Петербурга муниципального округа № 72 </w:t>
      </w:r>
    </w:p>
    <w:p w:rsidR="0042043C" w:rsidRPr="00D408C6" w:rsidRDefault="0042043C" w:rsidP="0042043C">
      <w:pPr>
        <w:ind w:firstLine="708"/>
        <w:jc w:val="center"/>
        <w:rPr>
          <w:b/>
          <w:bCs/>
        </w:rPr>
      </w:pPr>
    </w:p>
    <w:p w:rsidR="0042043C" w:rsidRPr="00D408C6" w:rsidRDefault="0042043C" w:rsidP="0042043C">
      <w:pPr>
        <w:jc w:val="center"/>
        <w:rPr>
          <w:b/>
          <w:bCs/>
        </w:rPr>
      </w:pPr>
      <w:r w:rsidRPr="00D408C6">
        <w:rPr>
          <w:b/>
          <w:bCs/>
        </w:rPr>
        <w:t>РЕШИЛ:</w:t>
      </w:r>
    </w:p>
    <w:p w:rsidR="0042043C" w:rsidRPr="00D408C6" w:rsidRDefault="0042043C" w:rsidP="0042043C">
      <w:pPr>
        <w:rPr>
          <w:b/>
          <w:bCs/>
        </w:rPr>
      </w:pP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1. Внести следующие изменения и дополнения в Устав внутригородского муниципального образования Санкт-Петербурга муниципального округа № 72: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1.1. Подпункт 2 пункта 1 статьи 8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«2) </w:t>
      </w:r>
      <w:r w:rsidRPr="00D408C6">
        <w:rPr>
          <w:rFonts w:ascii="Times New Roman" w:hAnsi="Times New Roman" w:cs="Times New Roman"/>
          <w:iCs/>
          <w:sz w:val="24"/>
          <w:szCs w:val="24"/>
        </w:rPr>
        <w:t>составление и рассмотрение проекта бюджета муниципального образования, утверждение и исполнение бюджета муниципального образования, осуществление контроля за его исполнением, составление и утверждение отчета об исполнении бюджета муниципального образования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;</w:t>
      </w:r>
      <w:r w:rsidRPr="00D408C6">
        <w:rPr>
          <w:rFonts w:ascii="Times New Roman" w:hAnsi="Times New Roman" w:cs="Times New Roman"/>
          <w:bCs/>
          <w:iCs/>
          <w:sz w:val="24"/>
          <w:szCs w:val="24"/>
        </w:rPr>
        <w:t>»</w:t>
      </w:r>
      <w:proofErr w:type="gramEnd"/>
      <w:r w:rsidRPr="00D408C6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1.2. В подпункте 5 пункта 1 статьи 8 слова «принятие и организация выполнения планов и программ комплексного социально-экономического развития Муниципального образования, а также» исключить;</w:t>
      </w:r>
    </w:p>
    <w:p w:rsidR="0042043C" w:rsidRPr="00D408C6" w:rsidRDefault="0042043C" w:rsidP="0042043C">
      <w:pPr>
        <w:ind w:firstLine="708"/>
        <w:jc w:val="both"/>
      </w:pPr>
      <w:r w:rsidRPr="00D408C6">
        <w:t>1.3. Дополнить пункт 1 статьи 8 подпунктом 5-1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«5-1)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 xml:space="preserve">1.4. Подпункт 20 </w:t>
      </w:r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пункта 1 статьи 8 </w:t>
      </w:r>
      <w:r w:rsidRPr="00D408C6">
        <w:rPr>
          <w:rFonts w:ascii="Times New Roman" w:hAnsi="Times New Roman" w:cs="Times New Roman"/>
          <w:iCs/>
          <w:sz w:val="24"/>
          <w:szCs w:val="24"/>
        </w:rPr>
        <w:t>после слова «учреждениями</w:t>
      </w:r>
      <w:proofErr w:type="gramStart"/>
      <w:r w:rsidRPr="00D408C6">
        <w:rPr>
          <w:rFonts w:ascii="Times New Roman" w:hAnsi="Times New Roman" w:cs="Times New Roman"/>
          <w:iCs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iCs/>
          <w:sz w:val="24"/>
          <w:szCs w:val="24"/>
        </w:rPr>
        <w:t xml:space="preserve"> дополнить словами «и работы, выполняемые муниципальными предприятиями и учреждениями,».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1.5. Подпункт 27 пункта 1 статьи 8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/>
          <w:sz w:val="24"/>
          <w:szCs w:val="24"/>
        </w:rPr>
        <w:t xml:space="preserve">«27) </w:t>
      </w:r>
      <w:r w:rsidRPr="00D408C6">
        <w:rPr>
          <w:rFonts w:ascii="Times New Roman" w:hAnsi="Times New Roman" w:cs="Times New Roman"/>
          <w:sz w:val="24"/>
          <w:szCs w:val="24"/>
        </w:rPr>
        <w:t xml:space="preserve">участие в деятельности по профилактике правонарушений в Санкт-Петербурге в соответствии с федеральным законодательством и законодательством Санкт-Петербурга;». </w:t>
      </w: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lastRenderedPageBreak/>
        <w:t xml:space="preserve">1.6. </w:t>
      </w:r>
      <w:r w:rsidRPr="00D408C6">
        <w:t xml:space="preserve">Пункт 1 статьи 8 дополнить подпунктом 54 следующего содержания: 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«54)</w:t>
      </w:r>
      <w:r w:rsidRPr="00D408C6">
        <w:rPr>
          <w:rFonts w:ascii="Times New Roman" w:hAnsi="Times New Roman" w:cs="Times New Roman"/>
          <w:sz w:val="28"/>
          <w:szCs w:val="28"/>
        </w:rPr>
        <w:t> </w:t>
      </w:r>
      <w:r w:rsidRPr="00D408C6">
        <w:rPr>
          <w:rFonts w:ascii="Times New Roman" w:hAnsi="Times New Roman" w:cs="Times New Roman"/>
          <w:sz w:val="24"/>
          <w:szCs w:val="24"/>
        </w:rPr>
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1.7. Подпункт 1 пункта 8 статьи 13 изложить в следующей редакции: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408C6">
        <w:rPr>
          <w:rFonts w:ascii="Times New Roman" w:hAnsi="Times New Roman" w:cs="Times New Roman"/>
          <w:spacing w:val="-4"/>
          <w:sz w:val="24"/>
          <w:szCs w:val="24"/>
        </w:rPr>
        <w:t xml:space="preserve">«1) </w:t>
      </w:r>
      <w:r w:rsidRPr="00D408C6">
        <w:rPr>
          <w:rFonts w:ascii="Times New Roman" w:hAnsi="Times New Roman" w:cs="Times New Roman"/>
          <w:iCs/>
          <w:sz w:val="24"/>
          <w:szCs w:val="24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устав муниципального образования, кроме случаев, когда в данный устав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 соответствие с этими нормативными правовыми актами;».</w:t>
      </w:r>
      <w:proofErr w:type="gramEnd"/>
    </w:p>
    <w:p w:rsidR="0042043C" w:rsidRPr="00D408C6" w:rsidRDefault="0042043C" w:rsidP="0042043C">
      <w:pPr>
        <w:pStyle w:val="ConsPlusNormal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08C6">
        <w:rPr>
          <w:rFonts w:ascii="Times New Roman" w:hAnsi="Times New Roman" w:cs="Times New Roman"/>
          <w:spacing w:val="-4"/>
          <w:sz w:val="24"/>
          <w:szCs w:val="24"/>
        </w:rPr>
        <w:t>1.8. В</w:t>
      </w:r>
      <w:r w:rsidRPr="00D408C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D408C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2 статьи 13 внести следующие изменения:</w:t>
      </w:r>
    </w:p>
    <w:p w:rsidR="0042043C" w:rsidRPr="00D408C6" w:rsidRDefault="0042043C" w:rsidP="0042043C">
      <w:pPr>
        <w:ind w:firstLine="708"/>
        <w:jc w:val="both"/>
      </w:pPr>
      <w:r w:rsidRPr="00D408C6">
        <w:t>в абзаце первом слова «или Главы Муниципального образования» заменить словами «, Главы Муниципального образования или главы Местной администрации, осуществляющего свои полномочия на основе контракта»;</w:t>
      </w:r>
    </w:p>
    <w:p w:rsidR="0042043C" w:rsidRPr="00D408C6" w:rsidRDefault="0042043C" w:rsidP="0042043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08C6">
        <w:rPr>
          <w:rFonts w:ascii="Times New Roman" w:hAnsi="Times New Roman" w:cs="Times New Roman"/>
          <w:sz w:val="24"/>
          <w:szCs w:val="24"/>
        </w:rPr>
        <w:t>абзац второй после слов «главы Муниципального образования» дополнить словами «или главы Местной администрации, осуществляющего свои полномочия на основе контракта</w:t>
      </w:r>
      <w:proofErr w:type="gramStart"/>
      <w:r w:rsidRPr="00D408C6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D408C6">
        <w:rPr>
          <w:rFonts w:ascii="Times New Roman" w:hAnsi="Times New Roman" w:cs="Times New Roman"/>
          <w:sz w:val="24"/>
          <w:szCs w:val="24"/>
        </w:rPr>
        <w:t>.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1.9. В пункте 8 статьи 13: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дополнить подпунктом 2-1 следующего содержания: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«2-1) проект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;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подпункт 3 исключить;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подпункт 4 считать подпунктом 3.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1.10. В подпункте 1 пункта 1 статьи 19 слова «Муниципальный Совет» заменить словами «Муниципальный совет». </w:t>
      </w:r>
    </w:p>
    <w:p w:rsidR="0042043C" w:rsidRPr="00D408C6" w:rsidRDefault="0042043C" w:rsidP="0042043C">
      <w:pPr>
        <w:ind w:firstLine="708"/>
        <w:jc w:val="both"/>
      </w:pPr>
      <w:r w:rsidRPr="00D408C6">
        <w:t>1.11. Дополнить статью 20 пунктом 10 следующего содержания:</w:t>
      </w:r>
    </w:p>
    <w:p w:rsidR="0042043C" w:rsidRPr="00D408C6" w:rsidRDefault="0042043C" w:rsidP="0042043C">
      <w:pPr>
        <w:ind w:firstLine="708"/>
        <w:jc w:val="both"/>
      </w:pPr>
      <w:r w:rsidRPr="00D408C6">
        <w:t>«10. Полное официальное наименование представительного органа муниципального образования – Муниципальный совет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8"/>
        <w:jc w:val="both"/>
      </w:pPr>
      <w:r w:rsidRPr="00D408C6">
        <w:t xml:space="preserve">Сокращенное наименование – Муниципальный совет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 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1.12. Подпункт 3 пункта 1 статьи 23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rFonts w:ascii="Verdana" w:hAnsi="Verdana"/>
          <w:sz w:val="21"/>
          <w:szCs w:val="21"/>
        </w:rPr>
      </w:pPr>
      <w:r w:rsidRPr="00D408C6">
        <w:t>«3) утверждение стратегии социально-экономического развития муниципального образования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t xml:space="preserve">1.13. </w:t>
      </w:r>
      <w:r w:rsidRPr="00D408C6">
        <w:rPr>
          <w:spacing w:val="-4"/>
        </w:rPr>
        <w:t>Пункт 6 статьи 26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«6. Лицо, замещающее должность Главы муниципального образования, должно соблюдать ограничения,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1.14. Пункт 4 статьи 27 исключить.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1.15. В пункте 5 статьи 27 слова «</w:t>
      </w:r>
      <w:r w:rsidRPr="00D408C6">
        <w:t>с момента первого заседания Муниципального совета нового созыва в правомочном составе</w:t>
      </w:r>
      <w:proofErr w:type="gramStart"/>
      <w:r w:rsidRPr="00D408C6">
        <w:t>.</w:t>
      </w:r>
      <w:r w:rsidRPr="00D408C6">
        <w:rPr>
          <w:spacing w:val="-4"/>
        </w:rPr>
        <w:t xml:space="preserve">» </w:t>
      </w:r>
      <w:proofErr w:type="gramEnd"/>
      <w:r w:rsidRPr="00D408C6">
        <w:rPr>
          <w:spacing w:val="-4"/>
        </w:rPr>
        <w:t xml:space="preserve">заменить словами «со дня вступления в должность Главы муниципального образования, избранного Муниципальным советом нового созыва.».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1.16. В пункте 7 статьи 27 слова «в день избрания его на» заменить словами «в день вступления его </w:t>
      </w:r>
      <w:proofErr w:type="gramStart"/>
      <w:r w:rsidRPr="00D408C6">
        <w:rPr>
          <w:spacing w:val="-4"/>
        </w:rPr>
        <w:t>в</w:t>
      </w:r>
      <w:proofErr w:type="gramEnd"/>
      <w:r w:rsidRPr="00D408C6">
        <w:rPr>
          <w:spacing w:val="-4"/>
        </w:rPr>
        <w:t>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1.17. Пункты 5, 6, 7 статьи 27 считать пунктами 4, 5, 6 статьи 27 соответственно.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1.18. Пункт 3 статьи 28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 виде заключения под стражу или временного отстранения от должности до избрания </w:t>
      </w:r>
      <w:r w:rsidRPr="00D408C6">
        <w:rPr>
          <w:spacing w:val="-4"/>
        </w:rPr>
        <w:lastRenderedPageBreak/>
        <w:t>Муниципальным советом и вступления в должность вновь избранного Главы муниципального образования его полномочия исполняет Заместитель Главы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1.19. Статью 28 после пункта 3 дополнить пунктами 4 и 5 следующего содержания: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«4.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При этом если до истечения срока полномочий Муниципального совета муниципального образования осталось менее шести месяцев, избрание Главы муниципального образования осуществляется на первом заседании вновь избранного Муниципального совета муниципального образования.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5. В случае</w:t>
      </w:r>
      <w:proofErr w:type="gramStart"/>
      <w:r w:rsidRPr="00D408C6">
        <w:rPr>
          <w:spacing w:val="-4"/>
        </w:rPr>
        <w:t>,</w:t>
      </w:r>
      <w:proofErr w:type="gramEnd"/>
      <w:r w:rsidRPr="00D408C6">
        <w:rPr>
          <w:spacing w:val="-4"/>
        </w:rPr>
        <w:t xml:space="preserve"> если Глава муниципального образования, полномочия которого прекращены досрочно на основании правового акта высшего должностного лица Санкт-Петербурга – Губернатора Санкт-Петербурга об отрешении от должности Главы муниципального образования либо на основании решения Муниципального совета об удалении Главы муниципального образования в отставку, обжалует данные правовой акт или решение в судебном порядке, Муниципальный совет не вправе принимать решение об избрании Главы муниципального образования, избираемого Муниципальным советом из своего состава, до вступления решения суда в законную силу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1.20. Пункт 4 статьи 28 считать пунктом 6 статьи 28.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1.21. Пункт 9 статьи 29 изложить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«9. На Заместителя Главы муниципального образования распространяются ограничения и обязанности, установленные пунктом 6 статьи 26 Устава муниципального образования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t xml:space="preserve">1.22. </w:t>
      </w:r>
      <w:r w:rsidRPr="00D408C6">
        <w:rPr>
          <w:color w:val="000000"/>
        </w:rPr>
        <w:t>Пункт 11 статьи 30 дополнить абзацем следующего содержания:</w:t>
      </w:r>
    </w:p>
    <w:p w:rsidR="0042043C" w:rsidRPr="00D408C6" w:rsidRDefault="0042043C" w:rsidP="0042043C">
      <w:pPr>
        <w:ind w:firstLine="709"/>
        <w:jc w:val="both"/>
      </w:pPr>
      <w:r w:rsidRPr="00D408C6">
        <w:t>«В случае обращения высшего должностного лица Санкт-Петербурга - Губернатора Санкт-Петербурга с заявлением о досрочном прекращении полномочий депутата Муниципального совета днем появления основания для досрочного прекращения полномочий является день поступления в Муниципальный совет муниципального образования данного заявления</w:t>
      </w:r>
      <w:proofErr w:type="gramStart"/>
      <w:r w:rsidRPr="00D408C6"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color w:val="000000"/>
        </w:rPr>
      </w:pPr>
      <w:r w:rsidRPr="00D408C6">
        <w:t xml:space="preserve">1.23. </w:t>
      </w:r>
      <w:r w:rsidRPr="00D408C6">
        <w:rPr>
          <w:color w:val="000000"/>
        </w:rPr>
        <w:t>Подпункт 1 пункта 2 статьи 30.1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D408C6">
        <w:rPr>
          <w:color w:val="000000"/>
        </w:rPr>
        <w:t>«</w:t>
      </w:r>
      <w:r w:rsidRPr="00D408C6">
        <w:rPr>
          <w:rFonts w:eastAsiaTheme="minorHAnsi"/>
          <w:lang w:eastAsia="en-US"/>
        </w:rPr>
        <w:t xml:space="preserve">1) </w:t>
      </w:r>
      <w:r w:rsidRPr="00D408C6">
        <w:t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 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</w:t>
      </w:r>
      <w:proofErr w:type="gramEnd"/>
      <w:r w:rsidRPr="00D408C6"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D408C6"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 муниципальной собственности акциями (долями участия в уставном капитале); иных случаев, предусмотренных федеральными законами</w:t>
      </w:r>
      <w:r w:rsidRPr="00D408C6">
        <w:rPr>
          <w:rFonts w:eastAsiaTheme="minorHAnsi"/>
          <w:lang w:eastAsia="en-US"/>
        </w:rPr>
        <w:t>;»;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rFonts w:eastAsiaTheme="minorHAnsi"/>
          <w:lang w:eastAsia="en-US"/>
        </w:rPr>
        <w:t xml:space="preserve">1.24. </w:t>
      </w:r>
      <w:r w:rsidRPr="00D408C6">
        <w:t>Дополнить статью 32 пунктом 7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t>«10. Полное официальное наименование исполнительно-распорядительного органа муниципального образования – Местная администрация внутригородского муниципального образования Санкт-Петербурга муниципального округа № 72.</w:t>
      </w:r>
    </w:p>
    <w:p w:rsidR="0042043C" w:rsidRPr="00D408C6" w:rsidRDefault="0042043C" w:rsidP="0042043C">
      <w:pPr>
        <w:ind w:firstLine="709"/>
        <w:jc w:val="both"/>
        <w:rPr>
          <w:rFonts w:eastAsiaTheme="minorHAnsi"/>
          <w:lang w:eastAsia="en-US"/>
        </w:rPr>
      </w:pPr>
      <w:r w:rsidRPr="00D408C6">
        <w:lastRenderedPageBreak/>
        <w:t xml:space="preserve">Сокращенное наименование – Местная администрация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72.».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rFonts w:eastAsiaTheme="minorHAnsi"/>
          <w:lang w:eastAsia="en-US"/>
        </w:rPr>
        <w:t xml:space="preserve">1.25. </w:t>
      </w:r>
      <w:r w:rsidRPr="00D408C6">
        <w:rPr>
          <w:spacing w:val="-4"/>
        </w:rPr>
        <w:t>Пункт 9 статьи 34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«9. </w:t>
      </w:r>
      <w:proofErr w:type="gramStart"/>
      <w:r w:rsidRPr="00D408C6">
        <w:rPr>
          <w:spacing w:val="-4"/>
        </w:rPr>
        <w:t>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</w:t>
      </w:r>
      <w:proofErr w:type="gramEnd"/>
      <w:r w:rsidRPr="00D408C6">
        <w:rPr>
          <w:spacing w:val="-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1.26. В пункте 10 статьи 34: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первый дополнить предложением следующего содержания: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</w:t>
      </w:r>
      <w:r w:rsidR="00675F15">
        <w:rPr>
          <w:spacing w:val="-4"/>
        </w:rPr>
        <w:t>В отсутствии главы Местной администрации, связанным с прекращением или истечением срока действия контракта, указанного в пункте 1 настоящей статьи,</w:t>
      </w:r>
      <w:r w:rsidRPr="00D408C6">
        <w:rPr>
          <w:spacing w:val="-4"/>
        </w:rPr>
        <w:t xml:space="preserve"> </w:t>
      </w:r>
      <w:r w:rsidR="00675F15">
        <w:rPr>
          <w:spacing w:val="-4"/>
        </w:rPr>
        <w:t>в</w:t>
      </w:r>
      <w:r w:rsidR="00675F15" w:rsidRPr="00D408C6">
        <w:rPr>
          <w:spacing w:val="-4"/>
        </w:rPr>
        <w:t xml:space="preserve"> случае наличия нескольких заместителей главы Местной администрации </w:t>
      </w:r>
      <w:r w:rsidRPr="00D408C6">
        <w:rPr>
          <w:spacing w:val="-4"/>
        </w:rPr>
        <w:t>решение о возложении исполнения полномочий главы Местной администрации на одного из них принимает Муниципальный совет</w:t>
      </w:r>
      <w:proofErr w:type="gramStart"/>
      <w:r w:rsidRPr="00D408C6">
        <w:rPr>
          <w:spacing w:val="-4"/>
        </w:rPr>
        <w:t xml:space="preserve">.»; </w:t>
      </w:r>
      <w:proofErr w:type="gramEnd"/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 xml:space="preserve">абзац второй изложить в следующей редакции: 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proofErr w:type="gramStart"/>
      <w:r w:rsidRPr="00D408C6">
        <w:rPr>
          <w:spacing w:val="-4"/>
        </w:rPr>
        <w:t>«Заместитель главы Местной администрации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</w:t>
      </w:r>
      <w:proofErr w:type="gramEnd"/>
      <w:r w:rsidRPr="00D408C6">
        <w:rPr>
          <w:spacing w:val="-4"/>
        </w:rPr>
        <w:t xml:space="preserve"> иметь счета (вклады), хранить наличные денежные средства и ценности в иностранных банках, расположенных за 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D408C6">
        <w:rPr>
          <w:spacing w:val="-4"/>
        </w:rPr>
        <w:t>.»</w:t>
      </w:r>
      <w:proofErr w:type="gramEnd"/>
      <w:r w:rsidRPr="00D408C6">
        <w:rPr>
          <w:spacing w:val="-4"/>
        </w:rPr>
        <w:t xml:space="preserve">. </w:t>
      </w:r>
    </w:p>
    <w:p w:rsidR="0042043C" w:rsidRPr="00D408C6" w:rsidRDefault="0042043C" w:rsidP="0042043C">
      <w:pPr>
        <w:ind w:left="707" w:firstLine="2"/>
        <w:jc w:val="both"/>
        <w:rPr>
          <w:spacing w:val="-4"/>
        </w:rPr>
      </w:pPr>
      <w:r w:rsidRPr="00D408C6">
        <w:rPr>
          <w:spacing w:val="-4"/>
        </w:rPr>
        <w:t xml:space="preserve">1.27. Пункт 4 статьи 38 изложить в следующей редакции: </w:t>
      </w:r>
    </w:p>
    <w:p w:rsidR="0042043C" w:rsidRDefault="0042043C" w:rsidP="0042043C">
      <w:pPr>
        <w:ind w:firstLine="709"/>
        <w:jc w:val="both"/>
        <w:rPr>
          <w:spacing w:val="-4"/>
        </w:rPr>
      </w:pPr>
      <w:r w:rsidRPr="001127C6">
        <w:rPr>
          <w:spacing w:val="-4"/>
          <w:highlight w:val="yellow"/>
        </w:rPr>
        <w:t>«4. Нормативным правовым актом Муниципального совета Избирательной комиссии может быть придан статус юридического лица».».</w:t>
      </w:r>
    </w:p>
    <w:p w:rsidR="00035F62" w:rsidRDefault="00035F62" w:rsidP="0042043C">
      <w:pPr>
        <w:ind w:firstLine="709"/>
        <w:jc w:val="both"/>
        <w:rPr>
          <w:spacing w:val="-4"/>
        </w:rPr>
      </w:pPr>
      <w:r>
        <w:rPr>
          <w:spacing w:val="-4"/>
        </w:rPr>
        <w:t>1.28. Пункт 6 статьи 38 изложить в с</w:t>
      </w:r>
      <w:r w:rsidR="00D30707">
        <w:rPr>
          <w:spacing w:val="-4"/>
        </w:rPr>
        <w:t>ле</w:t>
      </w:r>
      <w:r>
        <w:rPr>
          <w:spacing w:val="-4"/>
        </w:rPr>
        <w:t>дующей</w:t>
      </w:r>
      <w:r w:rsidR="00D30707">
        <w:rPr>
          <w:spacing w:val="-4"/>
        </w:rPr>
        <w:t xml:space="preserve"> редакции:</w:t>
      </w:r>
    </w:p>
    <w:p w:rsidR="00D30707" w:rsidRPr="00D408C6" w:rsidRDefault="00D30707" w:rsidP="0042043C">
      <w:pPr>
        <w:ind w:firstLine="709"/>
        <w:jc w:val="both"/>
        <w:rPr>
          <w:spacing w:val="-4"/>
        </w:rPr>
      </w:pPr>
      <w:r>
        <w:rPr>
          <w:color w:val="000000"/>
        </w:rPr>
        <w:t xml:space="preserve">«6. </w:t>
      </w:r>
      <w:r w:rsidRPr="003F2E27">
        <w:rPr>
          <w:color w:val="000000"/>
        </w:rPr>
        <w:t xml:space="preserve">Избирательная комиссия формируется Муниципальным советом в количестве </w:t>
      </w:r>
      <w:r>
        <w:rPr>
          <w:color w:val="000000"/>
        </w:rPr>
        <w:t>двенадцати</w:t>
      </w:r>
      <w:r w:rsidRPr="003F2E27">
        <w:rPr>
          <w:color w:val="000000"/>
        </w:rPr>
        <w:t xml:space="preserve"> членов с правом решающего голоса</w:t>
      </w:r>
      <w:proofErr w:type="gramStart"/>
      <w:r w:rsidRPr="003F2E27">
        <w:rPr>
          <w:color w:val="000000"/>
        </w:rPr>
        <w:t>.</w:t>
      </w:r>
      <w:r>
        <w:rPr>
          <w:color w:val="000000"/>
        </w:rPr>
        <w:t>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1.2</w:t>
      </w:r>
      <w:r w:rsidR="00D30707">
        <w:rPr>
          <w:spacing w:val="-4"/>
        </w:rPr>
        <w:t>9</w:t>
      </w:r>
      <w:r w:rsidRPr="00D408C6">
        <w:rPr>
          <w:spacing w:val="-4"/>
        </w:rPr>
        <w:t>. Абзац первый пункта 1 статьи 41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«1.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 муниципального образования, вступают в силу после их официального опубликования (обнародования).».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</w:t>
      </w:r>
      <w:r w:rsidR="00D30707">
        <w:rPr>
          <w:spacing w:val="-4"/>
        </w:rPr>
        <w:t>30</w:t>
      </w:r>
      <w:r w:rsidRPr="00D408C6">
        <w:rPr>
          <w:spacing w:val="-4"/>
        </w:rPr>
        <w:t>. В подпункте 1 пункта 4 статьи 41 слова «по истечении 5 дней после дня» заменить словами «со дня».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 w:rsidR="00D30707">
        <w:rPr>
          <w:spacing w:val="-4"/>
        </w:rPr>
        <w:t>1</w:t>
      </w:r>
      <w:r w:rsidRPr="00D408C6">
        <w:rPr>
          <w:spacing w:val="-4"/>
        </w:rPr>
        <w:t>. Пункт 9 статьи 41 исключить.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1.3</w:t>
      </w:r>
      <w:r w:rsidR="00D30707">
        <w:rPr>
          <w:spacing w:val="-4"/>
        </w:rPr>
        <w:t>2</w:t>
      </w:r>
      <w:r w:rsidRPr="00D408C6">
        <w:rPr>
          <w:spacing w:val="-4"/>
        </w:rPr>
        <w:t xml:space="preserve">. Пункт 10 статьи 41 считать пунктом 9 статьи 41. </w:t>
      </w:r>
    </w:p>
    <w:p w:rsidR="0042043C" w:rsidRPr="00D408C6" w:rsidRDefault="0042043C" w:rsidP="0042043C">
      <w:pPr>
        <w:ind w:firstLine="709"/>
        <w:jc w:val="both"/>
      </w:pPr>
      <w:r w:rsidRPr="00D408C6">
        <w:t>1.3</w:t>
      </w:r>
      <w:r w:rsidR="00D30707">
        <w:t>3</w:t>
      </w:r>
      <w:r w:rsidRPr="00D408C6">
        <w:t>. Абзац второй пункта 2 статьи 43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proofErr w:type="gramStart"/>
      <w:r w:rsidRPr="00D408C6">
        <w:t>«</w:t>
      </w:r>
      <w:r w:rsidRPr="00D408C6">
        <w:rPr>
          <w:iCs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 форме точного воспроизведения положений Конституции Российской Федерации, федеральных законов, Устава Санкт-Петербурга или законов Санкт-Петербурга в целях приведения данного устава в</w:t>
      </w:r>
      <w:proofErr w:type="gramEnd"/>
      <w:r w:rsidRPr="00D408C6">
        <w:rPr>
          <w:iCs/>
        </w:rPr>
        <w:t xml:space="preserve"> соответствие с этими нормативными правовыми актами</w:t>
      </w:r>
      <w:proofErr w:type="gramStart"/>
      <w:r w:rsidRPr="00D408C6">
        <w:rPr>
          <w:iCs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lastRenderedPageBreak/>
        <w:t>1.3</w:t>
      </w:r>
      <w:r w:rsidR="00D30707">
        <w:t>4</w:t>
      </w:r>
      <w:r w:rsidRPr="00D408C6">
        <w:t>. Подпункт 2 пункта 4 статьи 48 изложить в следующей редакции:</w:t>
      </w:r>
    </w:p>
    <w:p w:rsidR="0042043C" w:rsidRPr="00D408C6" w:rsidRDefault="0042043C" w:rsidP="0042043C">
      <w:pPr>
        <w:ind w:firstLine="708"/>
        <w:jc w:val="both"/>
      </w:pPr>
      <w:r w:rsidRPr="00D408C6">
        <w:t>«2) официальное сетевое издание муниципального образования, признанное правовым актом Муниципального совета официальным</w:t>
      </w:r>
      <w:proofErr w:type="gramStart"/>
      <w:r w:rsidRPr="00D408C6">
        <w:t>;»</w:t>
      </w:r>
      <w:proofErr w:type="gramEnd"/>
      <w:r w:rsidRPr="00D408C6">
        <w:t xml:space="preserve">. 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 w:rsidR="00D30707">
        <w:rPr>
          <w:spacing w:val="-4"/>
        </w:rPr>
        <w:t>5</w:t>
      </w:r>
      <w:r w:rsidRPr="00D408C6">
        <w:rPr>
          <w:spacing w:val="-4"/>
        </w:rPr>
        <w:t>. Пункт 4 статьи 48 дополнить абзацем следующего содержания:</w:t>
      </w:r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«Для официального опубликования (обнародования) муниципальных правовых актов муниципального образования и соглашений, заключенных между органами местного самоуправления муниципального образования, органами местного самоуправления муниципального образования также используется портал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D408C6">
        <w:rPr>
          <w:spacing w:val="-4"/>
        </w:rPr>
        <w:t>.р</w:t>
      </w:r>
      <w:proofErr w:type="gramEnd"/>
      <w:r w:rsidRPr="00D408C6">
        <w:rPr>
          <w:spacing w:val="-4"/>
        </w:rPr>
        <w:t>ф, регистрация в качестве сетевого издания Эл № ФС77-72471 от 05.03.2018). В случае опубликования (размещения) полного текста муниципального правового акта муниципального образования в указанном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1.3</w:t>
      </w:r>
      <w:r w:rsidR="00D30707">
        <w:rPr>
          <w:spacing w:val="-4"/>
        </w:rPr>
        <w:t>6</w:t>
      </w:r>
      <w:r w:rsidRPr="00D408C6">
        <w:rPr>
          <w:spacing w:val="-4"/>
        </w:rPr>
        <w:t>. Пункт 5 статьи 48 изложить в следующей редакции: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«5. Официальным опубликованием муниципального правового акта муниципального образования или соглашения, заключенного между органами местного самоуправления муниципального образования, считается первая публикация его полного текста в одном из официальных источников или в сетевом издании на портале Министерства юстиции Российской Федерации «Нормативные правовые акты в Российской Федерации», указанных в пункте 4 настоящей статьи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8"/>
        <w:jc w:val="both"/>
      </w:pPr>
      <w:r w:rsidRPr="00D408C6">
        <w:rPr>
          <w:spacing w:val="-4"/>
        </w:rPr>
        <w:t>1.3</w:t>
      </w:r>
      <w:r w:rsidR="00D30707">
        <w:rPr>
          <w:spacing w:val="-4"/>
        </w:rPr>
        <w:t>7</w:t>
      </w:r>
      <w:r w:rsidRPr="00D408C6">
        <w:rPr>
          <w:spacing w:val="-4"/>
        </w:rPr>
        <w:t>. Абзац первый пункта 6 статьи 48 исключить.</w:t>
      </w:r>
    </w:p>
    <w:p w:rsidR="0042043C" w:rsidRPr="00D408C6" w:rsidRDefault="0042043C" w:rsidP="0042043C">
      <w:pPr>
        <w:ind w:firstLine="708"/>
        <w:jc w:val="both"/>
      </w:pPr>
      <w:r w:rsidRPr="00D408C6">
        <w:t>1.3</w:t>
      </w:r>
      <w:r w:rsidR="00D30707">
        <w:t>8</w:t>
      </w:r>
      <w:r w:rsidRPr="00D408C6">
        <w:t>. </w:t>
      </w:r>
      <w:proofErr w:type="gramStart"/>
      <w:r w:rsidRPr="00D408C6">
        <w:t xml:space="preserve">В абзаце втором пункта 6 статьи 48 после слов «в машинописной форме» добавить слова «, размещение на официальном сайте муниципального образования и т.п.).». </w:t>
      </w:r>
      <w:proofErr w:type="gramEnd"/>
    </w:p>
    <w:p w:rsidR="0042043C" w:rsidRPr="00D408C6" w:rsidRDefault="0042043C" w:rsidP="0042043C">
      <w:pPr>
        <w:ind w:firstLine="709"/>
        <w:jc w:val="both"/>
        <w:rPr>
          <w:spacing w:val="-4"/>
        </w:rPr>
      </w:pPr>
      <w:r w:rsidRPr="00D408C6">
        <w:rPr>
          <w:spacing w:val="-4"/>
        </w:rPr>
        <w:t>1.3</w:t>
      </w:r>
      <w:r w:rsidR="00D30707">
        <w:rPr>
          <w:spacing w:val="-4"/>
        </w:rPr>
        <w:t>9</w:t>
      </w:r>
      <w:r w:rsidRPr="00D408C6">
        <w:rPr>
          <w:spacing w:val="-4"/>
        </w:rPr>
        <w:t>. Пункт 10 статьи 48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spacing w:val="-4"/>
        </w:rPr>
        <w:t>«10. Нормативный муниципальный правовой акт, в который были внесены изменения, может быть опубликован (обнародован) в полном объеме с учетом внесенных изменений</w:t>
      </w:r>
      <w:proofErr w:type="gramStart"/>
      <w:r w:rsidRPr="00D408C6">
        <w:rPr>
          <w:spacing w:val="-4"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</w:pPr>
      <w:r w:rsidRPr="00D408C6">
        <w:t>1.</w:t>
      </w:r>
      <w:r w:rsidR="00D30707">
        <w:t>40</w:t>
      </w:r>
      <w:r w:rsidRPr="00D408C6">
        <w:t>. Пункт 2 статьи 52 изложить в следующей редакции:</w:t>
      </w:r>
    </w:p>
    <w:p w:rsidR="0042043C" w:rsidRPr="00D408C6" w:rsidRDefault="0042043C" w:rsidP="0042043C">
      <w:pPr>
        <w:ind w:firstLine="709"/>
        <w:jc w:val="both"/>
        <w:rPr>
          <w:iCs/>
        </w:rPr>
      </w:pPr>
      <w:r w:rsidRPr="00D408C6">
        <w:t>«2. </w:t>
      </w:r>
      <w:r w:rsidRPr="00D408C6">
        <w:rPr>
          <w:iCs/>
        </w:rPr>
        <w:t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муниципального образования самостоятельно в соответствии с Бюджетным кодексом Российской Федерации</w:t>
      </w:r>
      <w:proofErr w:type="gramStart"/>
      <w:r w:rsidRPr="00D408C6">
        <w:rPr>
          <w:iCs/>
        </w:rPr>
        <w:t>.».</w:t>
      </w:r>
      <w:proofErr w:type="gramEnd"/>
    </w:p>
    <w:p w:rsidR="0042043C" w:rsidRPr="00D408C6" w:rsidRDefault="0042043C" w:rsidP="0042043C">
      <w:pPr>
        <w:ind w:firstLine="709"/>
        <w:jc w:val="both"/>
        <w:rPr>
          <w:iCs/>
        </w:rPr>
      </w:pPr>
      <w:r w:rsidRPr="00D408C6">
        <w:rPr>
          <w:iCs/>
        </w:rPr>
        <w:t>1.4</w:t>
      </w:r>
      <w:r w:rsidR="00D30707">
        <w:rPr>
          <w:iCs/>
        </w:rPr>
        <w:t>1</w:t>
      </w:r>
      <w:r w:rsidRPr="00D408C6">
        <w:rPr>
          <w:iCs/>
        </w:rPr>
        <w:t>. Подпункт 4 пункта 2 статьи 59 изложить в следующей редакции:</w:t>
      </w:r>
    </w:p>
    <w:p w:rsidR="0042043C" w:rsidRPr="00D408C6" w:rsidRDefault="0042043C" w:rsidP="0042043C">
      <w:pPr>
        <w:ind w:firstLine="709"/>
        <w:jc w:val="both"/>
      </w:pPr>
      <w:r w:rsidRPr="00D408C6">
        <w:rPr>
          <w:iCs/>
        </w:rPr>
        <w:t xml:space="preserve">«4) </w:t>
      </w:r>
      <w:r w:rsidRPr="00D408C6">
        <w:t xml:space="preserve">несоблюдение ограничений, запретов, неисполнение обязанностей, которые установлены Федеральным законом «О противодействии коррупции», Федеральным законом «О контроле за соответствием расходов лиц, замещающих государственные должности, и иных лиц их доходам», Федеральным законом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proofErr w:type="gramStart"/>
      <w:r w:rsidRPr="00D408C6">
        <w:t>и(</w:t>
      </w:r>
      <w:proofErr w:type="gramEnd"/>
      <w:r w:rsidRPr="00D408C6">
        <w:t>или) пользоваться иностранными финансовыми инструментами»</w:t>
      </w:r>
      <w:proofErr w:type="gramStart"/>
      <w:r w:rsidRPr="00D408C6">
        <w:t>;»</w:t>
      </w:r>
      <w:proofErr w:type="gramEnd"/>
      <w:r w:rsidRPr="00D408C6">
        <w:t>.</w:t>
      </w:r>
    </w:p>
    <w:p w:rsidR="0042043C" w:rsidRPr="00D408C6" w:rsidRDefault="0042043C" w:rsidP="0042043C">
      <w:pPr>
        <w:ind w:firstLine="709"/>
        <w:jc w:val="both"/>
      </w:pPr>
      <w:r w:rsidRPr="00D408C6">
        <w:t>1.4</w:t>
      </w:r>
      <w:r w:rsidR="00D30707">
        <w:t>2</w:t>
      </w:r>
      <w:r w:rsidRPr="00D408C6">
        <w:t>. Дополнить статью 59 пунктом 15 следующего содержания:</w:t>
      </w:r>
    </w:p>
    <w:p w:rsidR="0042043C" w:rsidRPr="00D408C6" w:rsidRDefault="0042043C" w:rsidP="0042043C">
      <w:pPr>
        <w:ind w:firstLine="709"/>
        <w:jc w:val="both"/>
      </w:pPr>
      <w:r w:rsidRPr="00D408C6">
        <w:t xml:space="preserve">«15. </w:t>
      </w:r>
      <w:r w:rsidRPr="00D408C6">
        <w:rPr>
          <w:iCs/>
        </w:rPr>
        <w:t>Глава муниципального образования, в отношении которого Муниципальным советом муниципального образования принято решение об удалении его в отставку, вправе обратиться с заявлением об обжаловании указанного решения в суд в соответствии с Федеральным законом «Об общих принципах организации местного самоуправления в Российской Федерации».».</w:t>
      </w:r>
    </w:p>
    <w:p w:rsidR="0042043C" w:rsidRPr="00D408C6" w:rsidRDefault="0042043C" w:rsidP="0042043C">
      <w:pPr>
        <w:ind w:firstLine="709"/>
        <w:jc w:val="both"/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2. Провести публичные слушания по вопросу обсуждения проекта настоящего Решения __ ________ 2019 года в __ часов 00 минут по местному времени по адресу: 192241, город Санкт-Петербург, улица Пражская, дом 35 (зал заседаний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72).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3. Предложения по проекту настоящего Решения могут вноситься в письменной форме жителями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72, депутатами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72, а также органами местного самоуправления и должностными лицами местного самоуправления МО МО № 72 в течение десяти дней со дня официального опубликования настоящего Решения в аппарат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по адресу: 192241, город Санкт-Петербург, улица Пражская, дом 35.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4. Предложения по проекту настоящего Решения (далее – предложения) вносятся жителями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 в порядке, установленном Уставом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и Федеральным законом от 2 марта 2006 года № 59-ФЗ «О порядке рассмотрения обращений граждан Российской Федерации» в части, не противоречащей настоящему Решению.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Предложения вносятся депутатами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72, органами местного самоуправления и должностными лицами местного самоуправления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аппарат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порядке, установленном Уставом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5. Предложения подлежат регистрации в аппарате Муниципального Совета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 72 и выносятся Главой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на публичные слушания для их обсуждения.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6. Публичные слушания проводятся Главой МО </w:t>
      </w:r>
      <w:proofErr w:type="spellStart"/>
      <w:proofErr w:type="gramStart"/>
      <w:r w:rsidRPr="00D408C6">
        <w:rPr>
          <w:spacing w:val="-4"/>
        </w:rPr>
        <w:t>МО</w:t>
      </w:r>
      <w:proofErr w:type="spellEnd"/>
      <w:proofErr w:type="gramEnd"/>
      <w:r w:rsidRPr="00D408C6">
        <w:rPr>
          <w:spacing w:val="-4"/>
        </w:rPr>
        <w:t xml:space="preserve"> № 72 (в его отсутствие – Заместителем Главы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72) в соответствии с порядком организации и проведения публичных слушаний, утвержденным Решением Муниципального Совета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от 23 октября 2013 года № 25 </w:t>
      </w:r>
      <w:r w:rsidR="00210F51" w:rsidRPr="00D408C6">
        <w:rPr>
          <w:spacing w:val="-4"/>
        </w:rPr>
        <w:t xml:space="preserve">«О порядке организации и проведения публичных слушаний» </w:t>
      </w:r>
      <w:r w:rsidRPr="00D408C6">
        <w:rPr>
          <w:spacing w:val="-4"/>
        </w:rPr>
        <w:t>и настоящим Решением.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 xml:space="preserve">7. Порядок участия граждан в обсуждении проекта настоящего Решения и </w:t>
      </w:r>
      <w:r w:rsidR="00C44DC2" w:rsidRPr="00D408C6">
        <w:rPr>
          <w:spacing w:val="-4"/>
        </w:rPr>
        <w:t xml:space="preserve">обсуждения </w:t>
      </w:r>
      <w:r w:rsidRPr="00D408C6">
        <w:rPr>
          <w:spacing w:val="-4"/>
        </w:rPr>
        <w:t xml:space="preserve">предложений устанавливается </w:t>
      </w:r>
      <w:r w:rsidR="00210F51" w:rsidRPr="00D408C6">
        <w:rPr>
          <w:spacing w:val="-4"/>
        </w:rPr>
        <w:t xml:space="preserve">в соответствии с Решением Муниципального Совета МО </w:t>
      </w:r>
      <w:proofErr w:type="spellStart"/>
      <w:proofErr w:type="gramStart"/>
      <w:r w:rsidR="00210F51" w:rsidRPr="00D408C6">
        <w:rPr>
          <w:spacing w:val="-4"/>
        </w:rPr>
        <w:t>МО</w:t>
      </w:r>
      <w:proofErr w:type="spellEnd"/>
      <w:proofErr w:type="gramEnd"/>
      <w:r w:rsidR="00210F51" w:rsidRPr="00D408C6">
        <w:rPr>
          <w:spacing w:val="-4"/>
        </w:rPr>
        <w:t xml:space="preserve"> № 72 от 23.10.2013 № 25 «О порядке организации и проведения публичных слушаний» </w:t>
      </w:r>
      <w:r w:rsidRPr="00D408C6">
        <w:rPr>
          <w:spacing w:val="-4"/>
        </w:rPr>
        <w:t xml:space="preserve">в порядке очередности поступления </w:t>
      </w:r>
      <w:r w:rsidR="000818BE" w:rsidRPr="00D408C6">
        <w:rPr>
          <w:spacing w:val="-4"/>
        </w:rPr>
        <w:t xml:space="preserve">предложений </w:t>
      </w:r>
      <w:r w:rsidRPr="00D408C6">
        <w:rPr>
          <w:spacing w:val="-4"/>
        </w:rPr>
        <w:t xml:space="preserve">в Муниципальный Совет МО </w:t>
      </w:r>
      <w:proofErr w:type="spellStart"/>
      <w:r w:rsidRPr="00D408C6">
        <w:rPr>
          <w:spacing w:val="-4"/>
        </w:rPr>
        <w:t>МО</w:t>
      </w:r>
      <w:proofErr w:type="spellEnd"/>
      <w:r w:rsidRPr="00D408C6">
        <w:rPr>
          <w:spacing w:val="-4"/>
        </w:rPr>
        <w:t xml:space="preserve"> № 72 в соответствии с присвоенными им вход</w:t>
      </w:r>
      <w:r w:rsidR="00210F51" w:rsidRPr="00D408C6">
        <w:rPr>
          <w:spacing w:val="-4"/>
        </w:rPr>
        <w:t>ящими регистрационными номерами</w:t>
      </w:r>
      <w:r w:rsidRPr="00D408C6">
        <w:rPr>
          <w:spacing w:val="-4"/>
        </w:rPr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8"/>
        <w:jc w:val="both"/>
        <w:rPr>
          <w:spacing w:val="-4"/>
        </w:rPr>
      </w:pPr>
      <w:r w:rsidRPr="00D408C6">
        <w:rPr>
          <w:spacing w:val="-4"/>
        </w:rPr>
        <w:t>8. Опубликовать (обнародовать) настоящее Решение,</w:t>
      </w:r>
      <w:r w:rsidR="00855BEF">
        <w:rPr>
          <w:spacing w:val="-4"/>
        </w:rPr>
        <w:t xml:space="preserve"> а также объявление о проведении</w:t>
      </w:r>
      <w:r w:rsidRPr="00D408C6">
        <w:rPr>
          <w:spacing w:val="-4"/>
        </w:rPr>
        <w:t xml:space="preserve"> публичных слушаний, указанных в пункте 2 настоящего Решения, </w:t>
      </w:r>
      <w:r w:rsidRPr="00D408C6">
        <w:t xml:space="preserve">в сетевом издании «Новости Купчино: </w:t>
      </w:r>
      <w:proofErr w:type="spellStart"/>
      <w:r w:rsidRPr="00D408C6">
        <w:rPr>
          <w:lang w:val="en-US"/>
        </w:rPr>
        <w:t>kupchinonews</w:t>
      </w:r>
      <w:proofErr w:type="spellEnd"/>
      <w:r w:rsidRPr="00D408C6">
        <w:t>.</w:t>
      </w:r>
      <w:proofErr w:type="spellStart"/>
      <w:r w:rsidRPr="00D408C6">
        <w:rPr>
          <w:lang w:val="en-US"/>
        </w:rPr>
        <w:t>ru</w:t>
      </w:r>
      <w:proofErr w:type="spellEnd"/>
      <w:r w:rsidRPr="00D408C6">
        <w:t xml:space="preserve">», а также на официальном сайте 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 72 в информационно-телекоммуникационной сети общего пользования «Интернет»</w:t>
      </w:r>
      <w:r w:rsidRPr="00D408C6">
        <w:rPr>
          <w:spacing w:val="-4"/>
        </w:rPr>
        <w:t>.</w:t>
      </w:r>
    </w:p>
    <w:p w:rsidR="0042043C" w:rsidRPr="00D408C6" w:rsidRDefault="0042043C" w:rsidP="0042043C">
      <w:pPr>
        <w:ind w:firstLine="708"/>
        <w:jc w:val="both"/>
        <w:rPr>
          <w:spacing w:val="-4"/>
        </w:rPr>
      </w:pPr>
    </w:p>
    <w:p w:rsidR="0042043C" w:rsidRPr="00D408C6" w:rsidRDefault="0042043C" w:rsidP="0042043C">
      <w:pPr>
        <w:ind w:firstLine="700"/>
        <w:jc w:val="both"/>
        <w:rPr>
          <w:spacing w:val="-4"/>
        </w:rPr>
      </w:pPr>
      <w:r w:rsidRPr="00D408C6">
        <w:rPr>
          <w:spacing w:val="-4"/>
        </w:rPr>
        <w:t>9. Настоящее Решение вступает в силу со дня его принятия.</w:t>
      </w:r>
    </w:p>
    <w:p w:rsidR="0042043C" w:rsidRPr="00D408C6" w:rsidRDefault="0042043C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</w:p>
    <w:p w:rsidR="0042043C" w:rsidRPr="00D408C6" w:rsidRDefault="0042043C" w:rsidP="0042043C">
      <w:pPr>
        <w:jc w:val="both"/>
        <w:rPr>
          <w:bCs/>
        </w:rPr>
      </w:pPr>
      <w:r w:rsidRPr="00D408C6">
        <w:rPr>
          <w:bCs/>
        </w:rPr>
        <w:t xml:space="preserve">Глава МО </w:t>
      </w:r>
      <w:proofErr w:type="spellStart"/>
      <w:proofErr w:type="gramStart"/>
      <w:r w:rsidRPr="00D408C6">
        <w:rPr>
          <w:bCs/>
        </w:rPr>
        <w:t>МО</w:t>
      </w:r>
      <w:proofErr w:type="spellEnd"/>
      <w:proofErr w:type="gramEnd"/>
      <w:r w:rsidRPr="00D408C6">
        <w:rPr>
          <w:bCs/>
        </w:rPr>
        <w:t xml:space="preserve"> № 72,</w:t>
      </w:r>
    </w:p>
    <w:p w:rsidR="0042043C" w:rsidRPr="00D408C6" w:rsidRDefault="0042043C" w:rsidP="0042043C">
      <w:pPr>
        <w:jc w:val="both"/>
        <w:rPr>
          <w:bCs/>
        </w:rPr>
      </w:pPr>
      <w:proofErr w:type="gramStart"/>
      <w:r w:rsidRPr="00D408C6">
        <w:rPr>
          <w:bCs/>
        </w:rPr>
        <w:t>исполняющий</w:t>
      </w:r>
      <w:proofErr w:type="gramEnd"/>
      <w:r w:rsidRPr="00D408C6">
        <w:rPr>
          <w:bCs/>
        </w:rPr>
        <w:t xml:space="preserve"> полномочия председателя </w:t>
      </w:r>
    </w:p>
    <w:p w:rsidR="0042043C" w:rsidRPr="00D408C6" w:rsidRDefault="0042043C" w:rsidP="0042043C">
      <w:pPr>
        <w:jc w:val="both"/>
      </w:pPr>
      <w:r w:rsidRPr="00D408C6">
        <w:rPr>
          <w:bCs/>
        </w:rPr>
        <w:t xml:space="preserve">Муниципального Совета </w:t>
      </w:r>
      <w:r w:rsidRPr="00D408C6">
        <w:t xml:space="preserve">МО </w:t>
      </w:r>
      <w:proofErr w:type="spellStart"/>
      <w:proofErr w:type="gramStart"/>
      <w:r w:rsidRPr="00D408C6">
        <w:t>МО</w:t>
      </w:r>
      <w:proofErr w:type="spellEnd"/>
      <w:proofErr w:type="gramEnd"/>
      <w:r w:rsidRPr="00D408C6">
        <w:t xml:space="preserve"> № 72                                                                      П.Е.Швец </w:t>
      </w:r>
    </w:p>
    <w:p w:rsidR="0042043C" w:rsidRPr="00D408C6" w:rsidRDefault="0042043C" w:rsidP="0042043C">
      <w:pPr>
        <w:jc w:val="both"/>
      </w:pPr>
    </w:p>
    <w:p w:rsidR="0042043C" w:rsidRPr="00D408C6" w:rsidRDefault="0042043C" w:rsidP="0042043C">
      <w:pPr>
        <w:jc w:val="both"/>
      </w:pPr>
      <w:r w:rsidRPr="00D408C6">
        <w:t xml:space="preserve">Санкт-Петербург </w:t>
      </w:r>
    </w:p>
    <w:p w:rsidR="0042043C" w:rsidRPr="00D408C6" w:rsidRDefault="0042043C" w:rsidP="0042043C">
      <w:pPr>
        <w:jc w:val="both"/>
      </w:pPr>
      <w:r w:rsidRPr="00D408C6">
        <w:t xml:space="preserve">__ ноября 2019 года </w:t>
      </w:r>
    </w:p>
    <w:p w:rsidR="0042043C" w:rsidRPr="00E64780" w:rsidRDefault="0042043C" w:rsidP="0042043C">
      <w:pPr>
        <w:jc w:val="both"/>
      </w:pPr>
      <w:r w:rsidRPr="00D408C6">
        <w:t>№ ____</w:t>
      </w:r>
      <w:r>
        <w:t xml:space="preserve"> </w:t>
      </w:r>
    </w:p>
    <w:p w:rsidR="005C44A2" w:rsidRDefault="005C44A2"/>
    <w:sectPr w:rsidR="005C44A2" w:rsidSect="007C390A">
      <w:headerReference w:type="default" r:id="rId6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F2" w:rsidRDefault="008473F2" w:rsidP="005A32D1">
      <w:r>
        <w:separator/>
      </w:r>
    </w:p>
  </w:endnote>
  <w:endnote w:type="continuationSeparator" w:id="0">
    <w:p w:rsidR="008473F2" w:rsidRDefault="008473F2" w:rsidP="005A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F2" w:rsidRDefault="008473F2" w:rsidP="005A32D1">
      <w:r>
        <w:separator/>
      </w:r>
    </w:p>
  </w:footnote>
  <w:footnote w:type="continuationSeparator" w:id="0">
    <w:p w:rsidR="008473F2" w:rsidRDefault="008473F2" w:rsidP="005A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9285"/>
      <w:docPartObj>
        <w:docPartGallery w:val="Page Numbers (Top of Page)"/>
        <w:docPartUnique/>
      </w:docPartObj>
    </w:sdtPr>
    <w:sdtContent>
      <w:p w:rsidR="002245DD" w:rsidRDefault="000678BF">
        <w:pPr>
          <w:pStyle w:val="a3"/>
          <w:jc w:val="center"/>
        </w:pPr>
        <w:r>
          <w:fldChar w:fldCharType="begin"/>
        </w:r>
        <w:r w:rsidR="00C44DC2">
          <w:instrText xml:space="preserve"> PAGE   \* MERGEFORMAT </w:instrText>
        </w:r>
        <w:r>
          <w:fldChar w:fldCharType="separate"/>
        </w:r>
        <w:r w:rsidR="001127C6">
          <w:rPr>
            <w:noProof/>
          </w:rPr>
          <w:t>4</w:t>
        </w:r>
        <w:r>
          <w:fldChar w:fldCharType="end"/>
        </w:r>
      </w:p>
    </w:sdtContent>
  </w:sdt>
  <w:p w:rsidR="002245DD" w:rsidRDefault="008473F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43C"/>
    <w:rsid w:val="00035F62"/>
    <w:rsid w:val="000678BF"/>
    <w:rsid w:val="000818BE"/>
    <w:rsid w:val="000C3B02"/>
    <w:rsid w:val="001127C6"/>
    <w:rsid w:val="00210F51"/>
    <w:rsid w:val="00267817"/>
    <w:rsid w:val="0042043C"/>
    <w:rsid w:val="00421DAE"/>
    <w:rsid w:val="005A32D1"/>
    <w:rsid w:val="005C44A2"/>
    <w:rsid w:val="00675F15"/>
    <w:rsid w:val="008473F2"/>
    <w:rsid w:val="00855BEF"/>
    <w:rsid w:val="00912965"/>
    <w:rsid w:val="00AF433D"/>
    <w:rsid w:val="00BC1A94"/>
    <w:rsid w:val="00C44DC2"/>
    <w:rsid w:val="00C82C1E"/>
    <w:rsid w:val="00D30707"/>
    <w:rsid w:val="00D3115C"/>
    <w:rsid w:val="00D408C6"/>
    <w:rsid w:val="00F72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4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2">
    <w:name w:val="Основной текст (2)_"/>
    <w:basedOn w:val="a0"/>
    <w:link w:val="20"/>
    <w:rsid w:val="0042043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043C"/>
    <w:pPr>
      <w:widowControl w:val="0"/>
      <w:shd w:val="clear" w:color="auto" w:fill="FFFFFF"/>
      <w:spacing w:after="780" w:line="322" w:lineRule="exact"/>
      <w:jc w:val="center"/>
    </w:pPr>
    <w:rPr>
      <w:b/>
      <w:bCs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unhideWhenUsed/>
    <w:rsid w:val="004204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04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2840</Words>
  <Characters>16192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9</cp:revision>
  <cp:lastPrinted>2019-12-17T10:42:00Z</cp:lastPrinted>
  <dcterms:created xsi:type="dcterms:W3CDTF">2019-10-30T11:12:00Z</dcterms:created>
  <dcterms:modified xsi:type="dcterms:W3CDTF">2019-12-17T10:44:00Z</dcterms:modified>
</cp:coreProperties>
</file>