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BB46" w14:textId="77777777" w:rsidR="005E6E3E" w:rsidRDefault="00194830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E6E3E">
        <w:rPr>
          <w:rFonts w:ascii="Times New Roman" w:hAnsi="Times New Roman" w:cs="Times New Roman"/>
          <w:b/>
          <w:sz w:val="28"/>
          <w:szCs w:val="28"/>
        </w:rPr>
        <w:t>овестк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E6E3E">
        <w:rPr>
          <w:rFonts w:ascii="Times New Roman" w:hAnsi="Times New Roman" w:cs="Times New Roman"/>
          <w:b/>
          <w:sz w:val="28"/>
          <w:szCs w:val="28"/>
        </w:rPr>
        <w:t xml:space="preserve"> заседания Муниципального </w:t>
      </w:r>
      <w:r w:rsidR="00233187">
        <w:rPr>
          <w:rFonts w:ascii="Times New Roman" w:hAnsi="Times New Roman" w:cs="Times New Roman"/>
          <w:b/>
          <w:sz w:val="28"/>
          <w:szCs w:val="28"/>
        </w:rPr>
        <w:t>С</w:t>
      </w:r>
      <w:r w:rsidR="005E6E3E">
        <w:rPr>
          <w:rFonts w:ascii="Times New Roman" w:hAnsi="Times New Roman" w:cs="Times New Roman"/>
          <w:b/>
          <w:sz w:val="28"/>
          <w:szCs w:val="28"/>
        </w:rPr>
        <w:t>овета</w:t>
      </w:r>
    </w:p>
    <w:p w14:paraId="693D3149" w14:textId="77777777" w:rsidR="005E6E3E" w:rsidRDefault="005E6E3E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14:paraId="6B98BAF2" w14:textId="77777777" w:rsidR="005E6E3E" w:rsidRDefault="005E6E3E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Санкт-Петербурга муниципального округа № 72</w:t>
      </w:r>
    </w:p>
    <w:p w14:paraId="5D48D8AA" w14:textId="249576D3" w:rsidR="005E6E3E" w:rsidRDefault="00402EBD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E5F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E5F25">
        <w:rPr>
          <w:rFonts w:ascii="Times New Roman" w:hAnsi="Times New Roman" w:cs="Times New Roman"/>
          <w:b/>
          <w:sz w:val="28"/>
          <w:szCs w:val="28"/>
        </w:rPr>
        <w:t>0</w:t>
      </w:r>
      <w:r w:rsidR="005E6E3E">
        <w:rPr>
          <w:rFonts w:ascii="Times New Roman" w:hAnsi="Times New Roman" w:cs="Times New Roman"/>
          <w:b/>
          <w:sz w:val="28"/>
          <w:szCs w:val="28"/>
        </w:rPr>
        <w:t>.20</w:t>
      </w:r>
      <w:r w:rsidR="003D434F">
        <w:rPr>
          <w:rFonts w:ascii="Times New Roman" w:hAnsi="Times New Roman" w:cs="Times New Roman"/>
          <w:b/>
          <w:sz w:val="28"/>
          <w:szCs w:val="28"/>
        </w:rPr>
        <w:t>20</w:t>
      </w:r>
    </w:p>
    <w:p w14:paraId="4EACCA3F" w14:textId="77777777" w:rsidR="00EB655B" w:rsidRPr="00EB655B" w:rsidRDefault="00EB655B" w:rsidP="00D641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D7C095" w14:textId="435061F5" w:rsidR="00EB655B" w:rsidRPr="00DA245D" w:rsidRDefault="00EB655B" w:rsidP="008F145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245D">
        <w:rPr>
          <w:rFonts w:ascii="Times New Roman" w:hAnsi="Times New Roman" w:cs="Times New Roman"/>
          <w:sz w:val="26"/>
          <w:szCs w:val="26"/>
        </w:rPr>
        <w:t>О внесении изменений в Устав внутригородского муниципального образования Санкт-Петербурга муниципального округа № 72</w:t>
      </w:r>
      <w:r w:rsidR="007E5F25" w:rsidRPr="00DA245D">
        <w:rPr>
          <w:rFonts w:ascii="Times New Roman" w:hAnsi="Times New Roman" w:cs="Times New Roman"/>
          <w:sz w:val="26"/>
          <w:szCs w:val="26"/>
        </w:rPr>
        <w:t>.</w:t>
      </w:r>
    </w:p>
    <w:p w14:paraId="2F167C26" w14:textId="604728BA" w:rsidR="00B2529F" w:rsidRPr="00DA245D" w:rsidRDefault="00B2529F" w:rsidP="008F1455">
      <w:pPr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Hlk53044686"/>
      <w:r w:rsidRPr="00DA245D">
        <w:rPr>
          <w:rFonts w:ascii="Times New Roman" w:hAnsi="Times New Roman" w:cs="Times New Roman"/>
          <w:i/>
          <w:sz w:val="26"/>
          <w:szCs w:val="26"/>
        </w:rPr>
        <w:t>Вносит – глава МО МО</w:t>
      </w:r>
      <w:r w:rsidR="00777BE7" w:rsidRPr="00DA245D">
        <w:rPr>
          <w:rFonts w:ascii="Times New Roman" w:hAnsi="Times New Roman" w:cs="Times New Roman"/>
          <w:i/>
          <w:sz w:val="26"/>
          <w:szCs w:val="26"/>
        </w:rPr>
        <w:t xml:space="preserve"> №72</w:t>
      </w:r>
      <w:r w:rsidRPr="00DA245D">
        <w:rPr>
          <w:rFonts w:ascii="Times New Roman" w:hAnsi="Times New Roman" w:cs="Times New Roman"/>
          <w:i/>
          <w:sz w:val="26"/>
          <w:szCs w:val="26"/>
        </w:rPr>
        <w:t xml:space="preserve"> П.Е.Швец </w:t>
      </w:r>
    </w:p>
    <w:bookmarkEnd w:id="0"/>
    <w:p w14:paraId="3495EBEA" w14:textId="6710E00F" w:rsidR="00B2529F" w:rsidRPr="008F1455" w:rsidRDefault="00B2529F" w:rsidP="008F1455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55">
        <w:rPr>
          <w:rFonts w:ascii="Times New Roman" w:hAnsi="Times New Roman" w:cs="Times New Roman"/>
          <w:sz w:val="24"/>
          <w:szCs w:val="24"/>
        </w:rPr>
        <w:t>Рассмотрение Представления Прокуратуры Фрунзенского района об устранении нарушений законодательства об общих принципах организации местного самоуправления в РФ (касательно приведения Устава МО №72 в соответствие с действующим законодательством о местном самоуправлении).</w:t>
      </w:r>
    </w:p>
    <w:p w14:paraId="5103EAF8" w14:textId="02EA5D1A" w:rsidR="00EB655B" w:rsidRPr="008F1455" w:rsidRDefault="00B2529F" w:rsidP="008F1455">
      <w:pPr>
        <w:pStyle w:val="1"/>
        <w:spacing w:before="0" w:after="0"/>
        <w:ind w:firstLine="708"/>
        <w:jc w:val="both"/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</w:pPr>
      <w:r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>В</w:t>
      </w:r>
      <w:r w:rsidR="00EB655B"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 xml:space="preserve"> Устав МО МО №72 вносятся изменения в форме точного воспроизведения положений федерального закона, закона Санкт-Петербурга о местном самоуправлении в целях приведения устава в соответствие с этими нормативными правовыми актами</w:t>
      </w:r>
      <w:r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>.</w:t>
      </w:r>
      <w:r w:rsidR="00402EBD"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 xml:space="preserve"> Получено положительное заключение Минюста на указанный проект решения.</w:t>
      </w:r>
      <w:r w:rsidR="00113BF9"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 xml:space="preserve">  </w:t>
      </w:r>
    </w:p>
    <w:p w14:paraId="74026271" w14:textId="77777777" w:rsidR="00DA245D" w:rsidRPr="00DA245D" w:rsidRDefault="00DA245D" w:rsidP="008F1455"/>
    <w:p w14:paraId="59106E98" w14:textId="6D3437FD" w:rsidR="00777BE7" w:rsidRPr="00DA245D" w:rsidRDefault="000622B9" w:rsidP="008F145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622B9">
        <w:rPr>
          <w:rFonts w:ascii="Times New Roman" w:hAnsi="Times New Roman" w:cs="Times New Roman"/>
          <w:sz w:val="26"/>
          <w:szCs w:val="26"/>
        </w:rPr>
        <w:t>О согласовании замены первой части дотации на выравнивание бюджетной обеспеченности внутригородского муниципального образования Санкт-Петербурга муниципального округа № 72 дополнительными нормативами отчислений в бюджет внутригородского муниципального образования Санкт-Петербурга муниципального округа № 72 от налога на доходы физических лиц на 2021 год</w:t>
      </w:r>
      <w:r w:rsidR="004E73E5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53140506"/>
      <w:r w:rsidR="004E73E5">
        <w:rPr>
          <w:rFonts w:ascii="Times New Roman" w:hAnsi="Times New Roman" w:cs="Times New Roman"/>
          <w:sz w:val="26"/>
          <w:szCs w:val="26"/>
        </w:rPr>
        <w:t>и плановый период 2022-2023 годов</w:t>
      </w:r>
      <w:bookmarkEnd w:id="1"/>
      <w:r w:rsidR="00777BE7" w:rsidRPr="00DA245D">
        <w:rPr>
          <w:rFonts w:ascii="Times New Roman" w:hAnsi="Times New Roman" w:cs="Times New Roman"/>
          <w:sz w:val="26"/>
          <w:szCs w:val="26"/>
        </w:rPr>
        <w:t>.</w:t>
      </w:r>
    </w:p>
    <w:p w14:paraId="340AFA7A" w14:textId="55489ECE" w:rsidR="00777BE7" w:rsidRDefault="00777BE7" w:rsidP="008F1455">
      <w:pPr>
        <w:pStyle w:val="a3"/>
        <w:ind w:left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bookmarkStart w:id="2" w:name="_Hlk53045330"/>
      <w:r w:rsidRPr="00DA245D">
        <w:rPr>
          <w:rFonts w:ascii="Times New Roman" w:hAnsi="Times New Roman" w:cs="Times New Roman"/>
          <w:i/>
          <w:iCs/>
          <w:sz w:val="26"/>
          <w:szCs w:val="26"/>
        </w:rPr>
        <w:t>Вносит – глава МО МО № 72 П.Е.Швец</w:t>
      </w:r>
    </w:p>
    <w:p w14:paraId="5E012172" w14:textId="77777777" w:rsidR="00DA245D" w:rsidRPr="00DA245D" w:rsidRDefault="00DA245D" w:rsidP="008F1455">
      <w:pPr>
        <w:pStyle w:val="a3"/>
        <w:ind w:left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bookmarkEnd w:id="2"/>
    <w:p w14:paraId="4F5A6657" w14:textId="0492B103" w:rsidR="00527E98" w:rsidRPr="00DA245D" w:rsidRDefault="00E6025F" w:rsidP="008F145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245D">
        <w:rPr>
          <w:rFonts w:ascii="Times New Roman" w:hAnsi="Times New Roman" w:cs="Times New Roman"/>
          <w:sz w:val="26"/>
          <w:szCs w:val="26"/>
        </w:rPr>
        <w:t>О рассмотрении Представления прокуратуры Фрунзенского района об устранении нарушений требований контрактного законодательства.</w:t>
      </w:r>
    </w:p>
    <w:p w14:paraId="76D8EC6B" w14:textId="13FA20B0" w:rsidR="00E6025F" w:rsidRDefault="00E6025F" w:rsidP="008F1455">
      <w:pPr>
        <w:pStyle w:val="a3"/>
        <w:ind w:left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A245D">
        <w:rPr>
          <w:rFonts w:ascii="Times New Roman" w:hAnsi="Times New Roman" w:cs="Times New Roman"/>
          <w:i/>
          <w:iCs/>
          <w:sz w:val="26"/>
          <w:szCs w:val="26"/>
        </w:rPr>
        <w:t>Вносит – глава МО МО № 72 П.Е.Швец</w:t>
      </w:r>
    </w:p>
    <w:p w14:paraId="7DC4AD6A" w14:textId="77777777" w:rsidR="00DA245D" w:rsidRPr="00DA245D" w:rsidRDefault="00DA245D" w:rsidP="008F1455">
      <w:pPr>
        <w:pStyle w:val="a3"/>
        <w:ind w:left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B892434" w14:textId="076277A5" w:rsidR="00664BD9" w:rsidRPr="00DA245D" w:rsidRDefault="00664BD9" w:rsidP="008F145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245D">
        <w:rPr>
          <w:rFonts w:ascii="Times New Roman" w:hAnsi="Times New Roman" w:cs="Times New Roman"/>
          <w:sz w:val="26"/>
          <w:szCs w:val="26"/>
        </w:rPr>
        <w:t>Об утверждении Положения о бюджетном процессе во внутригородском муниципальном образовании Санкт-Петербурга муниципального округа № 72.</w:t>
      </w:r>
    </w:p>
    <w:p w14:paraId="173EB570" w14:textId="417A1EB9" w:rsidR="00664BD9" w:rsidRDefault="00664BD9" w:rsidP="008F1455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64BD9">
        <w:rPr>
          <w:rFonts w:ascii="Times New Roman" w:hAnsi="Times New Roman" w:cs="Times New Roman"/>
          <w:i/>
          <w:sz w:val="26"/>
          <w:szCs w:val="26"/>
        </w:rPr>
        <w:t>Вносит – глава МО МО</w:t>
      </w:r>
      <w:r w:rsidRPr="00DA245D">
        <w:rPr>
          <w:rFonts w:ascii="Times New Roman" w:hAnsi="Times New Roman" w:cs="Times New Roman"/>
          <w:i/>
          <w:sz w:val="26"/>
          <w:szCs w:val="26"/>
        </w:rPr>
        <w:t xml:space="preserve"> №72 </w:t>
      </w:r>
      <w:r w:rsidRPr="00664BD9">
        <w:rPr>
          <w:rFonts w:ascii="Times New Roman" w:hAnsi="Times New Roman" w:cs="Times New Roman"/>
          <w:i/>
          <w:sz w:val="26"/>
          <w:szCs w:val="26"/>
        </w:rPr>
        <w:t>П.Е.Швец</w:t>
      </w:r>
    </w:p>
    <w:p w14:paraId="04F96E1C" w14:textId="77777777" w:rsidR="00DA245D" w:rsidRPr="00664BD9" w:rsidRDefault="00DA245D" w:rsidP="008F145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F42344B" w14:textId="77777777" w:rsidR="00863372" w:rsidRPr="00DA245D" w:rsidRDefault="00664BD9" w:rsidP="008F145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245D">
        <w:rPr>
          <w:rFonts w:ascii="Times New Roman" w:hAnsi="Times New Roman" w:cs="Times New Roman"/>
          <w:sz w:val="26"/>
          <w:szCs w:val="26"/>
        </w:rPr>
        <w:t xml:space="preserve">О приостановлении действия отдельных пунктов Положения о бюджетном процессе во внутригородском муниципальном образовании Санкт-Петербурга муниципального округа № 72. </w:t>
      </w:r>
      <w:r w:rsidRPr="008F1455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12.11.2019 N 367-ФЗ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году", Федеральным законом от 1 апреля 2020 г. N 103-ФЗ "О внесении изменений в Федеральный закон 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году")</w:t>
      </w:r>
    </w:p>
    <w:p w14:paraId="1F9CB481" w14:textId="69135762" w:rsidR="00624FD1" w:rsidRDefault="00664BD9" w:rsidP="008F1455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64BD9">
        <w:rPr>
          <w:rFonts w:ascii="Times New Roman" w:hAnsi="Times New Roman" w:cs="Times New Roman"/>
          <w:i/>
          <w:sz w:val="26"/>
          <w:szCs w:val="26"/>
        </w:rPr>
        <w:t>Вносит – глава МО МО</w:t>
      </w:r>
      <w:r w:rsidR="00863372" w:rsidRPr="00DA245D">
        <w:rPr>
          <w:rFonts w:ascii="Times New Roman" w:hAnsi="Times New Roman" w:cs="Times New Roman"/>
          <w:i/>
          <w:sz w:val="26"/>
          <w:szCs w:val="26"/>
        </w:rPr>
        <w:t xml:space="preserve"> №72 </w:t>
      </w:r>
      <w:r w:rsidRPr="00664BD9">
        <w:rPr>
          <w:rFonts w:ascii="Times New Roman" w:hAnsi="Times New Roman" w:cs="Times New Roman"/>
          <w:i/>
          <w:sz w:val="26"/>
          <w:szCs w:val="26"/>
        </w:rPr>
        <w:t>П.Е.Швец</w:t>
      </w:r>
    </w:p>
    <w:p w14:paraId="260C3706" w14:textId="77777777" w:rsidR="008F1455" w:rsidRPr="00DA245D" w:rsidRDefault="008F1455" w:rsidP="008F145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9C58B35" w14:textId="2247D56A" w:rsidR="00BA0B40" w:rsidRDefault="00863372" w:rsidP="008F145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245D">
        <w:rPr>
          <w:rFonts w:ascii="Times New Roman" w:hAnsi="Times New Roman" w:cs="Times New Roman"/>
          <w:sz w:val="26"/>
          <w:szCs w:val="26"/>
        </w:rPr>
        <w:t>Об утверждении отчета об исполнении бюджета внутригородского муниципального образования Санкт-Петербурга муниципального округа № 72 за 2019 год.</w:t>
      </w:r>
    </w:p>
    <w:p w14:paraId="38D30825" w14:textId="6E996C8E" w:rsidR="008C4995" w:rsidRPr="00DA245D" w:rsidRDefault="008C4995" w:rsidP="008F145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об исполнении бюджета за 2019 год, заключение КСП: </w:t>
      </w:r>
      <w:hyperlink r:id="rId7" w:history="1">
        <w:r w:rsidRPr="00015B52">
          <w:rPr>
            <w:rStyle w:val="af"/>
            <w:rFonts w:ascii="Times New Roman" w:hAnsi="Times New Roman" w:cs="Times New Roman"/>
            <w:sz w:val="26"/>
            <w:szCs w:val="26"/>
          </w:rPr>
          <w:t>http://mo72.ru/budget/bjudzhet-za-2019-god/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E071B6" w14:textId="77777777" w:rsidR="00863372" w:rsidRPr="00DA245D" w:rsidRDefault="00863372" w:rsidP="008F145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A245D">
        <w:rPr>
          <w:rFonts w:ascii="Times New Roman" w:hAnsi="Times New Roman" w:cs="Times New Roman"/>
          <w:i/>
          <w:sz w:val="26"/>
          <w:szCs w:val="26"/>
        </w:rPr>
        <w:lastRenderedPageBreak/>
        <w:t>Вносит – глава МО МО №72 П.Е.Швец</w:t>
      </w:r>
    </w:p>
    <w:p w14:paraId="6A77046B" w14:textId="71B6F42B" w:rsidR="00863372" w:rsidRDefault="00863372" w:rsidP="008F145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A245D">
        <w:rPr>
          <w:rFonts w:ascii="Times New Roman" w:hAnsi="Times New Roman" w:cs="Times New Roman"/>
          <w:i/>
          <w:sz w:val="26"/>
          <w:szCs w:val="26"/>
        </w:rPr>
        <w:t>Докладчик – глава МА МО №72 О.Г.Тенищева</w:t>
      </w:r>
    </w:p>
    <w:p w14:paraId="12C20D0F" w14:textId="77777777" w:rsidR="00DA245D" w:rsidRPr="00DA245D" w:rsidRDefault="00DA245D" w:rsidP="008F1455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9C8670B" w14:textId="59B8C363" w:rsidR="00863372" w:rsidRPr="00DA245D" w:rsidRDefault="008C4995" w:rsidP="008F145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отчете </w:t>
      </w:r>
      <w:r w:rsidR="00DA245D" w:rsidRPr="00DA245D">
        <w:rPr>
          <w:rFonts w:ascii="Times New Roman" w:hAnsi="Times New Roman" w:cs="Times New Roman"/>
          <w:sz w:val="26"/>
          <w:szCs w:val="26"/>
        </w:rPr>
        <w:t>Главы МА МО №72</w:t>
      </w:r>
      <w:r w:rsidR="00863372" w:rsidRPr="00DA245D">
        <w:rPr>
          <w:rFonts w:ascii="Times New Roman" w:hAnsi="Times New Roman" w:cs="Times New Roman"/>
          <w:sz w:val="26"/>
          <w:szCs w:val="26"/>
        </w:rPr>
        <w:t xml:space="preserve"> о результатах своей деятельности и деятельности Местной администрации</w:t>
      </w:r>
      <w:r w:rsidR="00DA245D" w:rsidRPr="00DA245D">
        <w:rPr>
          <w:rFonts w:ascii="Times New Roman" w:hAnsi="Times New Roman" w:cs="Times New Roman"/>
          <w:sz w:val="26"/>
          <w:szCs w:val="26"/>
        </w:rPr>
        <w:t xml:space="preserve"> МО №72 за 2019 год.</w:t>
      </w:r>
    </w:p>
    <w:p w14:paraId="5A9F12D2" w14:textId="7DCC491D" w:rsidR="00E829D4" w:rsidRDefault="00E829D4" w:rsidP="008F145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E829D4">
        <w:rPr>
          <w:rFonts w:ascii="Times New Roman" w:hAnsi="Times New Roman" w:cs="Times New Roman"/>
          <w:i/>
          <w:sz w:val="26"/>
          <w:szCs w:val="26"/>
        </w:rPr>
        <w:t>Вносит – глава МО МО №72 П.Е.Швец</w:t>
      </w:r>
    </w:p>
    <w:p w14:paraId="43B4BCD3" w14:textId="01C4167B" w:rsidR="00DA245D" w:rsidRPr="00DA245D" w:rsidRDefault="00DA245D" w:rsidP="008F145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A245D">
        <w:rPr>
          <w:rFonts w:ascii="Times New Roman" w:hAnsi="Times New Roman" w:cs="Times New Roman"/>
          <w:i/>
          <w:sz w:val="26"/>
          <w:szCs w:val="26"/>
        </w:rPr>
        <w:t xml:space="preserve">Докладчик – </w:t>
      </w:r>
      <w:bookmarkStart w:id="3" w:name="_Hlk53046996"/>
      <w:r w:rsidRPr="00DA245D">
        <w:rPr>
          <w:rFonts w:ascii="Times New Roman" w:hAnsi="Times New Roman" w:cs="Times New Roman"/>
          <w:i/>
          <w:sz w:val="26"/>
          <w:szCs w:val="26"/>
        </w:rPr>
        <w:t>глава МА МО №72 О.Г.Тенищева</w:t>
      </w:r>
      <w:bookmarkEnd w:id="3"/>
    </w:p>
    <w:p w14:paraId="50088CC9" w14:textId="77777777" w:rsidR="00DA245D" w:rsidRPr="00DA245D" w:rsidRDefault="00DA245D" w:rsidP="008F145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891CAF7" w14:textId="59A8A8E8" w:rsidR="00863372" w:rsidRPr="00DA245D" w:rsidRDefault="00863372" w:rsidP="008159B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245D">
        <w:rPr>
          <w:rFonts w:ascii="Times New Roman" w:hAnsi="Times New Roman" w:cs="Times New Roman"/>
          <w:sz w:val="26"/>
          <w:szCs w:val="26"/>
        </w:rPr>
        <w:t>Об отчете Местной администрации внутригородского муниципального образования Санкт-Петербурга муниципального округа № 72 об исполнении бюджета внутригородского муниципального образования Санкт-Петербурга № 72 за 3-й квартал 2020 года.</w:t>
      </w:r>
    </w:p>
    <w:p w14:paraId="1C24347C" w14:textId="46D02E0C" w:rsidR="00863372" w:rsidRPr="00DA245D" w:rsidRDefault="00863372" w:rsidP="008159B6">
      <w:pPr>
        <w:jc w:val="both"/>
        <w:rPr>
          <w:rFonts w:ascii="Times New Roman" w:hAnsi="Times New Roman" w:cs="Times New Roman"/>
          <w:sz w:val="26"/>
          <w:szCs w:val="26"/>
        </w:rPr>
      </w:pPr>
      <w:r w:rsidRPr="00DA245D">
        <w:rPr>
          <w:rFonts w:ascii="Times New Roman" w:hAnsi="Times New Roman" w:cs="Times New Roman"/>
          <w:sz w:val="26"/>
          <w:szCs w:val="26"/>
        </w:rPr>
        <w:t xml:space="preserve">Отчет об исполнении бюджета за 9 месяцев: </w:t>
      </w:r>
      <w:hyperlink r:id="rId8" w:history="1">
        <w:r w:rsidRPr="00DA245D">
          <w:rPr>
            <w:rStyle w:val="af"/>
            <w:rFonts w:ascii="Times New Roman" w:hAnsi="Times New Roman" w:cs="Times New Roman"/>
            <w:sz w:val="26"/>
            <w:szCs w:val="26"/>
          </w:rPr>
          <w:t>http://mo72.ru/budget/bjudzhet-za-2020-god/</w:t>
        </w:r>
      </w:hyperlink>
      <w:r w:rsidRPr="00DA245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FE28DA" w14:textId="3D3B180D" w:rsidR="00863372" w:rsidRPr="00DA245D" w:rsidRDefault="00863372" w:rsidP="008159B6">
      <w:pPr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4" w:name="_Hlk53126751"/>
      <w:bookmarkStart w:id="5" w:name="_Hlk53045956"/>
      <w:r w:rsidRPr="00DA245D">
        <w:rPr>
          <w:rFonts w:ascii="Times New Roman" w:hAnsi="Times New Roman" w:cs="Times New Roman"/>
          <w:i/>
          <w:sz w:val="26"/>
          <w:szCs w:val="26"/>
        </w:rPr>
        <w:t>Вносит – глава МО МО №72 П.Е.Швец</w:t>
      </w:r>
    </w:p>
    <w:bookmarkEnd w:id="4"/>
    <w:p w14:paraId="148900F0" w14:textId="3DA7B4A6" w:rsidR="00527E98" w:rsidRDefault="00863372" w:rsidP="008159B6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A245D">
        <w:rPr>
          <w:rFonts w:ascii="Times New Roman" w:hAnsi="Times New Roman" w:cs="Times New Roman"/>
          <w:i/>
          <w:sz w:val="26"/>
          <w:szCs w:val="26"/>
        </w:rPr>
        <w:t>Докладчик – глава МА МО №72 О.Г.Тенищева</w:t>
      </w:r>
    </w:p>
    <w:p w14:paraId="65CA2B7B" w14:textId="776D8D95" w:rsidR="008F1455" w:rsidRDefault="008F1455" w:rsidP="008159B6">
      <w:pPr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40DD8E9B" w14:textId="04442297" w:rsidR="008F1455" w:rsidRPr="008F1455" w:rsidRDefault="008F1455" w:rsidP="008159B6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F1455">
        <w:rPr>
          <w:rFonts w:ascii="Times New Roman" w:hAnsi="Times New Roman" w:cs="Times New Roman"/>
          <w:iCs/>
          <w:sz w:val="26"/>
          <w:szCs w:val="26"/>
        </w:rPr>
        <w:t>9.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622C0" w:rsidRPr="008F1455">
        <w:rPr>
          <w:rFonts w:ascii="Times New Roman" w:hAnsi="Times New Roman" w:cs="Times New Roman"/>
          <w:iCs/>
          <w:sz w:val="26"/>
          <w:szCs w:val="26"/>
        </w:rPr>
        <w:t xml:space="preserve">Об утверждении Положения о </w:t>
      </w:r>
      <w:r w:rsidR="00B622C0" w:rsidRPr="00833F1C">
        <w:rPr>
          <w:rFonts w:ascii="Times New Roman" w:hAnsi="Times New Roman" w:cs="Times New Roman"/>
          <w:iCs/>
          <w:sz w:val="26"/>
          <w:szCs w:val="26"/>
        </w:rPr>
        <w:t xml:space="preserve">постоянных </w:t>
      </w:r>
      <w:r w:rsidR="00B622C0" w:rsidRPr="008F1455">
        <w:rPr>
          <w:rFonts w:ascii="Times New Roman" w:hAnsi="Times New Roman" w:cs="Times New Roman"/>
          <w:iCs/>
          <w:sz w:val="26"/>
          <w:szCs w:val="26"/>
        </w:rPr>
        <w:t>комиссиях</w:t>
      </w:r>
      <w:r w:rsidR="00B622C0">
        <w:rPr>
          <w:rFonts w:ascii="Times New Roman" w:hAnsi="Times New Roman" w:cs="Times New Roman"/>
          <w:iCs/>
          <w:sz w:val="26"/>
          <w:szCs w:val="26"/>
        </w:rPr>
        <w:t xml:space="preserve"> Муниципального Совета</w:t>
      </w:r>
      <w:r w:rsidR="00B622C0" w:rsidRPr="008F1455">
        <w:rPr>
          <w:rFonts w:ascii="Times New Roman" w:hAnsi="Times New Roman" w:cs="Times New Roman"/>
          <w:iCs/>
          <w:sz w:val="26"/>
          <w:szCs w:val="26"/>
        </w:rPr>
        <w:t xml:space="preserve"> внутригородского муниципального образования Санкт-Петербурга муниципального округа № 72</w:t>
      </w:r>
      <w:r w:rsidR="00B622C0"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14:paraId="7CC2FA66" w14:textId="77777777" w:rsidR="008F1455" w:rsidRPr="00DA245D" w:rsidRDefault="008F1455" w:rsidP="008159B6">
      <w:pPr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6" w:name="_Hlk53127737"/>
      <w:bookmarkEnd w:id="5"/>
      <w:r w:rsidRPr="00DA245D">
        <w:rPr>
          <w:rFonts w:ascii="Times New Roman" w:hAnsi="Times New Roman" w:cs="Times New Roman"/>
          <w:i/>
          <w:sz w:val="26"/>
          <w:szCs w:val="26"/>
        </w:rPr>
        <w:t>Вносит – глава МО МО №72 П.Е.Швец</w:t>
      </w:r>
    </w:p>
    <w:bookmarkEnd w:id="6"/>
    <w:p w14:paraId="2C89BEBE" w14:textId="13C1D166" w:rsidR="00526286" w:rsidRDefault="00526286" w:rsidP="008159B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F248B07" w14:textId="3A16C384" w:rsidR="00B622C0" w:rsidRDefault="00B622C0" w:rsidP="008159B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61CE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О</w:t>
      </w:r>
      <w:r w:rsidR="008159B6">
        <w:rPr>
          <w:rFonts w:ascii="Times New Roman" w:hAnsi="Times New Roman" w:cs="Times New Roman"/>
          <w:sz w:val="26"/>
          <w:szCs w:val="26"/>
        </w:rPr>
        <w:t xml:space="preserve"> </w:t>
      </w:r>
      <w:r w:rsidR="008159B6" w:rsidRPr="00833F1C">
        <w:rPr>
          <w:rFonts w:ascii="Times New Roman" w:hAnsi="Times New Roman" w:cs="Times New Roman"/>
          <w:sz w:val="26"/>
          <w:szCs w:val="26"/>
        </w:rPr>
        <w:t>постоянной</w:t>
      </w:r>
      <w:r w:rsidRPr="00833F1C">
        <w:rPr>
          <w:rFonts w:ascii="Times New Roman" w:hAnsi="Times New Roman" w:cs="Times New Roman"/>
          <w:sz w:val="26"/>
          <w:szCs w:val="26"/>
        </w:rPr>
        <w:t xml:space="preserve"> </w:t>
      </w:r>
      <w:r w:rsidRPr="008F1455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F14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Совета</w:t>
      </w:r>
      <w:r w:rsidRPr="008F1455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Санкт-Петербурга муниципального округа № 72</w:t>
      </w:r>
      <w:r>
        <w:rPr>
          <w:rFonts w:ascii="Times New Roman" w:hAnsi="Times New Roman" w:cs="Times New Roman"/>
          <w:sz w:val="26"/>
          <w:szCs w:val="26"/>
        </w:rPr>
        <w:t xml:space="preserve"> по бюджету.</w:t>
      </w:r>
    </w:p>
    <w:p w14:paraId="1FAF999E" w14:textId="77777777" w:rsidR="00B622C0" w:rsidRPr="00DA245D" w:rsidRDefault="00B622C0" w:rsidP="008159B6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A245D">
        <w:rPr>
          <w:rFonts w:ascii="Times New Roman" w:hAnsi="Times New Roman" w:cs="Times New Roman"/>
          <w:i/>
          <w:sz w:val="26"/>
          <w:szCs w:val="26"/>
        </w:rPr>
        <w:t>Вносит – глава МО МО №72 П.Е.Швец</w:t>
      </w:r>
    </w:p>
    <w:p w14:paraId="2CC95898" w14:textId="37F68740" w:rsidR="00B622C0" w:rsidRPr="00B622C0" w:rsidRDefault="00B622C0" w:rsidP="008159B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11BFCA1" w14:textId="76E38A6D" w:rsidR="00B622C0" w:rsidRDefault="00B622C0" w:rsidP="008159B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61CE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bookmarkStart w:id="7" w:name="_Hlk53127707"/>
      <w:bookmarkStart w:id="8" w:name="_Hlk53127509"/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8159B6" w:rsidRPr="00833F1C">
        <w:rPr>
          <w:rFonts w:ascii="Times New Roman" w:hAnsi="Times New Roman" w:cs="Times New Roman"/>
          <w:sz w:val="26"/>
          <w:szCs w:val="26"/>
        </w:rPr>
        <w:t>постоянной</w:t>
      </w:r>
      <w:r w:rsidR="008159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F1455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F14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Совета</w:t>
      </w:r>
      <w:r w:rsidRPr="008F1455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Санкт-Петербурга муниципального округа № 72</w:t>
      </w:r>
      <w:r>
        <w:rPr>
          <w:rFonts w:ascii="Times New Roman" w:hAnsi="Times New Roman" w:cs="Times New Roman"/>
          <w:sz w:val="26"/>
          <w:szCs w:val="26"/>
        </w:rPr>
        <w:t xml:space="preserve"> по благоустройству</w:t>
      </w:r>
      <w:r w:rsidR="00EA65BC">
        <w:rPr>
          <w:rFonts w:ascii="Times New Roman" w:hAnsi="Times New Roman" w:cs="Times New Roman"/>
          <w:sz w:val="26"/>
          <w:szCs w:val="26"/>
        </w:rPr>
        <w:t xml:space="preserve"> и экологии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bookmarkEnd w:id="7"/>
    <w:p w14:paraId="73033F81" w14:textId="77777777" w:rsidR="00B622C0" w:rsidRPr="00DA245D" w:rsidRDefault="00B622C0" w:rsidP="008159B6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A245D">
        <w:rPr>
          <w:rFonts w:ascii="Times New Roman" w:hAnsi="Times New Roman" w:cs="Times New Roman"/>
          <w:i/>
          <w:sz w:val="26"/>
          <w:szCs w:val="26"/>
        </w:rPr>
        <w:t>Вносит – глава МО МО №72 П.Е.Швец</w:t>
      </w:r>
    </w:p>
    <w:p w14:paraId="05927405" w14:textId="30376D60" w:rsidR="00B622C0" w:rsidRDefault="00B622C0" w:rsidP="008159B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F5D7CAE" w14:textId="357F8CE2" w:rsidR="00B622C0" w:rsidRDefault="00B622C0" w:rsidP="008159B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61CE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О </w:t>
      </w:r>
      <w:bookmarkStart w:id="9" w:name="_Hlk53128061"/>
      <w:r w:rsidR="008159B6" w:rsidRPr="00833F1C">
        <w:rPr>
          <w:rFonts w:ascii="Times New Roman" w:hAnsi="Times New Roman" w:cs="Times New Roman"/>
          <w:sz w:val="26"/>
          <w:szCs w:val="26"/>
        </w:rPr>
        <w:t>постоянной</w:t>
      </w:r>
      <w:bookmarkEnd w:id="9"/>
      <w:r w:rsidR="008159B6">
        <w:rPr>
          <w:rFonts w:ascii="Times New Roman" w:hAnsi="Times New Roman" w:cs="Times New Roman"/>
          <w:sz w:val="26"/>
          <w:szCs w:val="26"/>
        </w:rPr>
        <w:t xml:space="preserve"> </w:t>
      </w:r>
      <w:r w:rsidRPr="008F1455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F14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Совета</w:t>
      </w:r>
      <w:r w:rsidRPr="008F1455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Санкт-Петербурга муниципального округа № 72</w:t>
      </w:r>
      <w:r>
        <w:rPr>
          <w:rFonts w:ascii="Times New Roman" w:hAnsi="Times New Roman" w:cs="Times New Roman"/>
          <w:sz w:val="26"/>
          <w:szCs w:val="26"/>
        </w:rPr>
        <w:t xml:space="preserve"> по культуре и спорту. </w:t>
      </w:r>
    </w:p>
    <w:p w14:paraId="5EA839A3" w14:textId="77777777" w:rsidR="00B622C0" w:rsidRPr="00DA245D" w:rsidRDefault="00B622C0" w:rsidP="008159B6">
      <w:pPr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10" w:name="_Hlk53128179"/>
      <w:r w:rsidRPr="00DA245D">
        <w:rPr>
          <w:rFonts w:ascii="Times New Roman" w:hAnsi="Times New Roman" w:cs="Times New Roman"/>
          <w:i/>
          <w:sz w:val="26"/>
          <w:szCs w:val="26"/>
        </w:rPr>
        <w:t>Вносит – глава МО МО №72 П.Е.Швец</w:t>
      </w:r>
    </w:p>
    <w:bookmarkEnd w:id="10"/>
    <w:p w14:paraId="3E899A6C" w14:textId="77777777" w:rsidR="008159B6" w:rsidRDefault="008159B6" w:rsidP="008159B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9743866" w14:textId="4294976F" w:rsidR="008159B6" w:rsidRDefault="00B622C0" w:rsidP="008159B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61CE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833F1C">
        <w:rPr>
          <w:rFonts w:ascii="Times New Roman" w:hAnsi="Times New Roman" w:cs="Times New Roman"/>
          <w:sz w:val="26"/>
          <w:szCs w:val="26"/>
        </w:rPr>
        <w:t xml:space="preserve"> О</w:t>
      </w:r>
      <w:r w:rsidR="008159B6" w:rsidRPr="008159B6">
        <w:rPr>
          <w:rFonts w:ascii="Times New Roman" w:hAnsi="Times New Roman" w:cs="Times New Roman"/>
          <w:sz w:val="26"/>
          <w:szCs w:val="26"/>
        </w:rPr>
        <w:t xml:space="preserve"> </w:t>
      </w:r>
      <w:bookmarkStart w:id="11" w:name="_Hlk53129170"/>
      <w:r w:rsidR="00833F1C">
        <w:rPr>
          <w:rFonts w:ascii="Times New Roman" w:hAnsi="Times New Roman" w:cs="Times New Roman"/>
          <w:sz w:val="26"/>
          <w:szCs w:val="26"/>
        </w:rPr>
        <w:t>назначении по результатам открытого голосования</w:t>
      </w:r>
      <w:r w:rsidR="008159B6" w:rsidRPr="008159B6">
        <w:rPr>
          <w:rFonts w:ascii="Times New Roman" w:hAnsi="Times New Roman" w:cs="Times New Roman"/>
          <w:sz w:val="26"/>
          <w:szCs w:val="26"/>
        </w:rPr>
        <w:t xml:space="preserve"> </w:t>
      </w:r>
      <w:bookmarkEnd w:id="11"/>
      <w:r w:rsidR="008159B6">
        <w:rPr>
          <w:rFonts w:ascii="Times New Roman" w:hAnsi="Times New Roman" w:cs="Times New Roman"/>
          <w:sz w:val="26"/>
          <w:szCs w:val="26"/>
        </w:rPr>
        <w:t xml:space="preserve">председателей </w:t>
      </w:r>
      <w:r w:rsidR="008159B6" w:rsidRPr="00833F1C">
        <w:rPr>
          <w:rFonts w:ascii="Times New Roman" w:hAnsi="Times New Roman" w:cs="Times New Roman"/>
          <w:sz w:val="26"/>
          <w:szCs w:val="26"/>
        </w:rPr>
        <w:t>постоянных коми</w:t>
      </w:r>
      <w:r w:rsidR="008159B6" w:rsidRPr="008159B6">
        <w:rPr>
          <w:rFonts w:ascii="Times New Roman" w:hAnsi="Times New Roman" w:cs="Times New Roman"/>
          <w:sz w:val="26"/>
          <w:szCs w:val="26"/>
        </w:rPr>
        <w:t>сси</w:t>
      </w:r>
      <w:r w:rsidR="008159B6">
        <w:rPr>
          <w:rFonts w:ascii="Times New Roman" w:hAnsi="Times New Roman" w:cs="Times New Roman"/>
          <w:sz w:val="26"/>
          <w:szCs w:val="26"/>
        </w:rPr>
        <w:t>й Муниципального Совета</w:t>
      </w:r>
      <w:r w:rsidR="008159B6" w:rsidRPr="008159B6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Санкт-Петербурга муниципального округа № 72</w:t>
      </w:r>
      <w:r w:rsidR="008159B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075A342" w14:textId="3932A7DA" w:rsidR="008159B6" w:rsidRDefault="008159B6" w:rsidP="008159B6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A245D">
        <w:rPr>
          <w:rFonts w:ascii="Times New Roman" w:hAnsi="Times New Roman" w:cs="Times New Roman"/>
          <w:i/>
          <w:sz w:val="26"/>
          <w:szCs w:val="26"/>
        </w:rPr>
        <w:t>Вносит – глава МО МО №72 П.Е.Швец</w:t>
      </w:r>
    </w:p>
    <w:p w14:paraId="675E2851" w14:textId="223D8844" w:rsidR="008159B6" w:rsidRDefault="008159B6" w:rsidP="008159B6">
      <w:pPr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08CE1DFA" w14:textId="0B152312" w:rsidR="008159B6" w:rsidRDefault="008159B6" w:rsidP="008159B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61CE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159B6">
        <w:rPr>
          <w:rFonts w:ascii="Times New Roman" w:hAnsi="Times New Roman" w:cs="Times New Roman"/>
          <w:sz w:val="26"/>
          <w:szCs w:val="26"/>
        </w:rPr>
        <w:t xml:space="preserve">О </w:t>
      </w:r>
      <w:r w:rsidR="00833F1C" w:rsidRPr="00833F1C">
        <w:rPr>
          <w:rFonts w:ascii="Times New Roman" w:hAnsi="Times New Roman" w:cs="Times New Roman"/>
          <w:sz w:val="26"/>
          <w:szCs w:val="26"/>
        </w:rPr>
        <w:t xml:space="preserve">назначении по результатам открытого голосования </w:t>
      </w:r>
      <w:r>
        <w:rPr>
          <w:rFonts w:ascii="Times New Roman" w:hAnsi="Times New Roman" w:cs="Times New Roman"/>
          <w:sz w:val="26"/>
          <w:szCs w:val="26"/>
        </w:rPr>
        <w:t xml:space="preserve">заместителей председателей </w:t>
      </w:r>
      <w:r w:rsidRPr="00833F1C">
        <w:rPr>
          <w:rFonts w:ascii="Times New Roman" w:hAnsi="Times New Roman" w:cs="Times New Roman"/>
          <w:sz w:val="26"/>
          <w:szCs w:val="26"/>
        </w:rPr>
        <w:t xml:space="preserve">постоянных </w:t>
      </w:r>
      <w:r w:rsidRPr="008159B6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й Муниципального Совета</w:t>
      </w:r>
      <w:r w:rsidRPr="008159B6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Санкт-Петербурга муниципального округа № 72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159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660B937" w14:textId="77777777" w:rsidR="008159B6" w:rsidRPr="00DA245D" w:rsidRDefault="008159B6" w:rsidP="008159B6">
      <w:pPr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12" w:name="_Hlk53128510"/>
      <w:r w:rsidRPr="00DA245D">
        <w:rPr>
          <w:rFonts w:ascii="Times New Roman" w:hAnsi="Times New Roman" w:cs="Times New Roman"/>
          <w:i/>
          <w:sz w:val="26"/>
          <w:szCs w:val="26"/>
        </w:rPr>
        <w:t>Вносит – глава МО МО №72 П.Е.Швец</w:t>
      </w:r>
    </w:p>
    <w:bookmarkEnd w:id="12"/>
    <w:p w14:paraId="2DA14E34" w14:textId="77777777" w:rsidR="008159B6" w:rsidRPr="008159B6" w:rsidRDefault="008159B6" w:rsidP="008159B6">
      <w:pPr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211BC037" w14:textId="1521EC96" w:rsidR="008159B6" w:rsidRDefault="008159B6" w:rsidP="00F61C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F61CE8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6F2C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Муниципального Совета </w:t>
      </w:r>
      <w:r w:rsidR="00336F2C" w:rsidRPr="008159B6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336F2C">
        <w:rPr>
          <w:rFonts w:ascii="Times New Roman" w:hAnsi="Times New Roman" w:cs="Times New Roman"/>
          <w:sz w:val="26"/>
          <w:szCs w:val="26"/>
        </w:rPr>
        <w:t xml:space="preserve"> от 30.09.2020 № 35 «</w:t>
      </w:r>
      <w:r w:rsidR="00336F2C" w:rsidRPr="00336F2C">
        <w:rPr>
          <w:rFonts w:ascii="Times New Roman" w:hAnsi="Times New Roman" w:cs="Times New Roman"/>
          <w:sz w:val="26"/>
          <w:szCs w:val="26"/>
        </w:rPr>
        <w:t>О назначении по результатам открытого голосования депутата Муниципального Совета внутригородского муниципального образования Санкт-Петербурга муниципального округа № 72 шестого созыва, осуществляющего свои полномочия на постоянной основе</w:t>
      </w:r>
      <w:r w:rsidR="00336F2C">
        <w:rPr>
          <w:rFonts w:ascii="Times New Roman" w:hAnsi="Times New Roman" w:cs="Times New Roman"/>
          <w:sz w:val="26"/>
          <w:szCs w:val="26"/>
        </w:rPr>
        <w:t>».</w:t>
      </w:r>
    </w:p>
    <w:p w14:paraId="29DC14A1" w14:textId="01599C4A" w:rsidR="009C0E30" w:rsidRDefault="00336F2C" w:rsidP="00F61CE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A245D">
        <w:rPr>
          <w:rFonts w:ascii="Times New Roman" w:hAnsi="Times New Roman" w:cs="Times New Roman"/>
          <w:i/>
          <w:sz w:val="26"/>
          <w:szCs w:val="26"/>
        </w:rPr>
        <w:t xml:space="preserve">Вносит – </w:t>
      </w:r>
      <w:r w:rsidR="00E829D4">
        <w:rPr>
          <w:rFonts w:ascii="Times New Roman" w:hAnsi="Times New Roman" w:cs="Times New Roman"/>
          <w:i/>
          <w:sz w:val="26"/>
          <w:szCs w:val="26"/>
        </w:rPr>
        <w:t>депутат Муниципального Совета</w:t>
      </w:r>
      <w:r w:rsidRPr="00DA245D">
        <w:rPr>
          <w:rFonts w:ascii="Times New Roman" w:hAnsi="Times New Roman" w:cs="Times New Roman"/>
          <w:i/>
          <w:sz w:val="26"/>
          <w:szCs w:val="26"/>
        </w:rPr>
        <w:t xml:space="preserve"> МО МО №72 </w:t>
      </w:r>
      <w:r w:rsidR="009C0E30" w:rsidRPr="009C0E30">
        <w:rPr>
          <w:rFonts w:ascii="Times New Roman" w:hAnsi="Times New Roman" w:cs="Times New Roman"/>
          <w:i/>
          <w:sz w:val="26"/>
          <w:szCs w:val="26"/>
        </w:rPr>
        <w:t>Кондратьева Ю.Н.</w:t>
      </w:r>
    </w:p>
    <w:p w14:paraId="06946645" w14:textId="06242403" w:rsidR="00336F2C" w:rsidRDefault="00336F2C" w:rsidP="00F61CE8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393A6D8" w14:textId="67269985" w:rsidR="00336F2C" w:rsidRDefault="00336F2C" w:rsidP="00F61CE8">
      <w:pPr>
        <w:jc w:val="both"/>
        <w:rPr>
          <w:rFonts w:ascii="Times New Roman" w:hAnsi="Times New Roman" w:cs="Times New Roman"/>
          <w:sz w:val="26"/>
          <w:szCs w:val="26"/>
        </w:rPr>
      </w:pPr>
      <w:r w:rsidRPr="00336F2C">
        <w:rPr>
          <w:rFonts w:ascii="Times New Roman" w:hAnsi="Times New Roman" w:cs="Times New Roman"/>
          <w:iCs/>
          <w:sz w:val="26"/>
          <w:szCs w:val="26"/>
        </w:rPr>
        <w:t>1</w:t>
      </w:r>
      <w:r w:rsidR="00F61CE8">
        <w:rPr>
          <w:rFonts w:ascii="Times New Roman" w:hAnsi="Times New Roman" w:cs="Times New Roman"/>
          <w:iCs/>
          <w:sz w:val="26"/>
          <w:szCs w:val="26"/>
        </w:rPr>
        <w:t>6</w:t>
      </w:r>
      <w:r w:rsidRPr="00336F2C">
        <w:rPr>
          <w:rFonts w:ascii="Times New Roman" w:hAnsi="Times New Roman" w:cs="Times New Roman"/>
          <w:iCs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Муниципального Совета </w:t>
      </w:r>
      <w:r w:rsidRPr="008159B6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>
        <w:rPr>
          <w:rFonts w:ascii="Times New Roman" w:hAnsi="Times New Roman" w:cs="Times New Roman"/>
          <w:sz w:val="26"/>
          <w:szCs w:val="26"/>
        </w:rPr>
        <w:t xml:space="preserve"> от 30.09.2020 № 36 «</w:t>
      </w:r>
      <w:r w:rsidRPr="00336F2C">
        <w:rPr>
          <w:rFonts w:ascii="Times New Roman" w:hAnsi="Times New Roman" w:cs="Times New Roman"/>
          <w:sz w:val="26"/>
          <w:szCs w:val="26"/>
        </w:rPr>
        <w:t>О назначении по результатам открытого голосования депутата Муниципального Совета внутригородского муниципального образования Санкт-Петербурга муниципального округа № 72 шестого созыва, осуществляющего свои полномочия на постоянной основе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4274754D" w14:textId="66BA5CFB" w:rsidR="00336F2C" w:rsidRPr="00DA245D" w:rsidRDefault="00336F2C" w:rsidP="00F61CE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A245D">
        <w:rPr>
          <w:rFonts w:ascii="Times New Roman" w:hAnsi="Times New Roman" w:cs="Times New Roman"/>
          <w:i/>
          <w:sz w:val="26"/>
          <w:szCs w:val="26"/>
        </w:rPr>
        <w:t xml:space="preserve">Вносит – </w:t>
      </w:r>
      <w:r w:rsidR="00760F6C" w:rsidRPr="00760F6C">
        <w:rPr>
          <w:rFonts w:ascii="Times New Roman" w:hAnsi="Times New Roman" w:cs="Times New Roman"/>
          <w:i/>
          <w:sz w:val="26"/>
          <w:szCs w:val="26"/>
        </w:rPr>
        <w:t xml:space="preserve">депутат Муниципального Совета МО МО №72 </w:t>
      </w:r>
      <w:r w:rsidR="009C0E30" w:rsidRPr="009C0E30">
        <w:rPr>
          <w:rFonts w:ascii="Times New Roman" w:hAnsi="Times New Roman" w:cs="Times New Roman"/>
          <w:i/>
          <w:sz w:val="26"/>
          <w:szCs w:val="26"/>
        </w:rPr>
        <w:t>Мироненко Т.И.</w:t>
      </w:r>
    </w:p>
    <w:p w14:paraId="33862A62" w14:textId="08C4D3BB" w:rsidR="00336F2C" w:rsidRPr="00336F2C" w:rsidRDefault="00336F2C" w:rsidP="00F61CE8">
      <w:pPr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1AC84745" w14:textId="77777777" w:rsidR="008159B6" w:rsidRDefault="008159B6" w:rsidP="008159B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8"/>
    <w:p w14:paraId="26FB2478" w14:textId="0BB2DB5A" w:rsidR="00DA245D" w:rsidRDefault="00DA245D" w:rsidP="00402EB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95B14F" w14:textId="77777777" w:rsidR="00DA245D" w:rsidRPr="00DA245D" w:rsidRDefault="00DA245D" w:rsidP="00402EB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0E4323" w14:textId="77777777" w:rsidR="00194830" w:rsidRPr="00DA245D" w:rsidRDefault="00194830" w:rsidP="00402EBD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245D">
        <w:rPr>
          <w:rFonts w:ascii="Times New Roman" w:hAnsi="Times New Roman" w:cs="Times New Roman"/>
          <w:bCs/>
          <w:sz w:val="26"/>
          <w:szCs w:val="26"/>
        </w:rPr>
        <w:t>Глава МО МО № 72,</w:t>
      </w:r>
    </w:p>
    <w:p w14:paraId="023264D8" w14:textId="77777777" w:rsidR="00194830" w:rsidRPr="00DA245D" w:rsidRDefault="00194830" w:rsidP="00402EBD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245D">
        <w:rPr>
          <w:rFonts w:ascii="Times New Roman" w:hAnsi="Times New Roman" w:cs="Times New Roman"/>
          <w:bCs/>
          <w:sz w:val="26"/>
          <w:szCs w:val="26"/>
        </w:rPr>
        <w:t xml:space="preserve">исполняющий полномочия председателя </w:t>
      </w:r>
    </w:p>
    <w:p w14:paraId="62535EC0" w14:textId="77777777" w:rsidR="00194830" w:rsidRPr="00DA245D" w:rsidRDefault="00194830" w:rsidP="00402EB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45D">
        <w:rPr>
          <w:rFonts w:ascii="Times New Roman" w:hAnsi="Times New Roman" w:cs="Times New Roman"/>
          <w:bCs/>
          <w:sz w:val="26"/>
          <w:szCs w:val="26"/>
        </w:rPr>
        <w:t xml:space="preserve">Муниципального Совета </w:t>
      </w:r>
      <w:r w:rsidRPr="00DA245D">
        <w:rPr>
          <w:rFonts w:ascii="Times New Roman" w:hAnsi="Times New Roman" w:cs="Times New Roman"/>
          <w:sz w:val="26"/>
          <w:szCs w:val="26"/>
        </w:rPr>
        <w:t xml:space="preserve">МО МО № 72 </w:t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  <w:t xml:space="preserve">     П.Е.Швец </w:t>
      </w:r>
    </w:p>
    <w:p w14:paraId="3366D301" w14:textId="77777777" w:rsidR="00194830" w:rsidRPr="00DA245D" w:rsidRDefault="00194830" w:rsidP="00402EBD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</w:p>
    <w:sectPr w:rsidR="00194830" w:rsidRPr="00DA245D" w:rsidSect="005C44A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22D7C" w14:textId="77777777" w:rsidR="009C77F7" w:rsidRDefault="009C77F7" w:rsidP="00BD56E6">
      <w:r>
        <w:separator/>
      </w:r>
    </w:p>
  </w:endnote>
  <w:endnote w:type="continuationSeparator" w:id="0">
    <w:p w14:paraId="70E671F2" w14:textId="77777777" w:rsidR="009C77F7" w:rsidRDefault="009C77F7" w:rsidP="00B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0875873"/>
      <w:docPartObj>
        <w:docPartGallery w:val="Page Numbers (Bottom of Page)"/>
        <w:docPartUnique/>
      </w:docPartObj>
    </w:sdtPr>
    <w:sdtEndPr/>
    <w:sdtContent>
      <w:p w14:paraId="56E890B0" w14:textId="2CC8E670" w:rsidR="00F61CE8" w:rsidRDefault="00F61CE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40FC59" w14:textId="77777777" w:rsidR="00F61CE8" w:rsidRDefault="00F61C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C18B2" w14:textId="77777777" w:rsidR="009C77F7" w:rsidRDefault="009C77F7" w:rsidP="00BD56E6">
      <w:r>
        <w:separator/>
      </w:r>
    </w:p>
  </w:footnote>
  <w:footnote w:type="continuationSeparator" w:id="0">
    <w:p w14:paraId="0FB18A49" w14:textId="77777777" w:rsidR="009C77F7" w:rsidRDefault="009C77F7" w:rsidP="00BD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30470" w14:textId="77777777" w:rsidR="00194830" w:rsidRDefault="00194830" w:rsidP="00194830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2EF0"/>
    <w:multiLevelType w:val="hybridMultilevel"/>
    <w:tmpl w:val="EB56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2EEA"/>
    <w:multiLevelType w:val="hybridMultilevel"/>
    <w:tmpl w:val="2CD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EED"/>
    <w:multiLevelType w:val="hybridMultilevel"/>
    <w:tmpl w:val="06F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B0CC1"/>
    <w:multiLevelType w:val="hybridMultilevel"/>
    <w:tmpl w:val="EF70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A7DE0"/>
    <w:multiLevelType w:val="hybridMultilevel"/>
    <w:tmpl w:val="0482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96126"/>
    <w:multiLevelType w:val="hybridMultilevel"/>
    <w:tmpl w:val="582C16F0"/>
    <w:lvl w:ilvl="0" w:tplc="D638BBAC">
      <w:start w:val="1"/>
      <w:numFmt w:val="decimal"/>
      <w:lvlText w:val="%1.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3E"/>
    <w:rsid w:val="00000552"/>
    <w:rsid w:val="00003D91"/>
    <w:rsid w:val="00010619"/>
    <w:rsid w:val="00013EC1"/>
    <w:rsid w:val="00016A7A"/>
    <w:rsid w:val="0002180F"/>
    <w:rsid w:val="000622B9"/>
    <w:rsid w:val="00065212"/>
    <w:rsid w:val="00070CF3"/>
    <w:rsid w:val="000B22A8"/>
    <w:rsid w:val="000C334B"/>
    <w:rsid w:val="000C3B02"/>
    <w:rsid w:val="001107FE"/>
    <w:rsid w:val="00110CD3"/>
    <w:rsid w:val="00110DCB"/>
    <w:rsid w:val="00111CD0"/>
    <w:rsid w:val="00113BF9"/>
    <w:rsid w:val="0012460C"/>
    <w:rsid w:val="00180D47"/>
    <w:rsid w:val="00194830"/>
    <w:rsid w:val="001956FB"/>
    <w:rsid w:val="001D73B7"/>
    <w:rsid w:val="001F66AE"/>
    <w:rsid w:val="00204D0F"/>
    <w:rsid w:val="00210F1D"/>
    <w:rsid w:val="00233187"/>
    <w:rsid w:val="00263E6B"/>
    <w:rsid w:val="002927D1"/>
    <w:rsid w:val="002F2BB4"/>
    <w:rsid w:val="00313F54"/>
    <w:rsid w:val="00334211"/>
    <w:rsid w:val="00336F2C"/>
    <w:rsid w:val="00375939"/>
    <w:rsid w:val="00380F5B"/>
    <w:rsid w:val="003838BE"/>
    <w:rsid w:val="003B18D8"/>
    <w:rsid w:val="003C01D1"/>
    <w:rsid w:val="003D434F"/>
    <w:rsid w:val="003E388B"/>
    <w:rsid w:val="003F60BA"/>
    <w:rsid w:val="00402780"/>
    <w:rsid w:val="00402EBD"/>
    <w:rsid w:val="00421DAE"/>
    <w:rsid w:val="0042441F"/>
    <w:rsid w:val="004632C5"/>
    <w:rsid w:val="004943E0"/>
    <w:rsid w:val="004E73E5"/>
    <w:rsid w:val="004F02CF"/>
    <w:rsid w:val="00526286"/>
    <w:rsid w:val="00527E98"/>
    <w:rsid w:val="00537036"/>
    <w:rsid w:val="0055785B"/>
    <w:rsid w:val="0058469D"/>
    <w:rsid w:val="005C44A2"/>
    <w:rsid w:val="005D5D6D"/>
    <w:rsid w:val="005E6E3E"/>
    <w:rsid w:val="005F412F"/>
    <w:rsid w:val="005F7195"/>
    <w:rsid w:val="006012C6"/>
    <w:rsid w:val="00601F1B"/>
    <w:rsid w:val="00624FD1"/>
    <w:rsid w:val="00640796"/>
    <w:rsid w:val="00641EAD"/>
    <w:rsid w:val="00664BD9"/>
    <w:rsid w:val="006719FB"/>
    <w:rsid w:val="00683637"/>
    <w:rsid w:val="006B30CE"/>
    <w:rsid w:val="006C71D0"/>
    <w:rsid w:val="00700C65"/>
    <w:rsid w:val="007036E8"/>
    <w:rsid w:val="00704EF7"/>
    <w:rsid w:val="00713AFC"/>
    <w:rsid w:val="00760F6C"/>
    <w:rsid w:val="0076226C"/>
    <w:rsid w:val="00774D53"/>
    <w:rsid w:val="00777BE7"/>
    <w:rsid w:val="007A5448"/>
    <w:rsid w:val="007C014E"/>
    <w:rsid w:val="007C63D5"/>
    <w:rsid w:val="007D4894"/>
    <w:rsid w:val="007E5F25"/>
    <w:rsid w:val="00804095"/>
    <w:rsid w:val="008159B6"/>
    <w:rsid w:val="0083197F"/>
    <w:rsid w:val="00833F1C"/>
    <w:rsid w:val="00846670"/>
    <w:rsid w:val="00863372"/>
    <w:rsid w:val="008647BE"/>
    <w:rsid w:val="0089078A"/>
    <w:rsid w:val="008A41D9"/>
    <w:rsid w:val="008A7596"/>
    <w:rsid w:val="008C4995"/>
    <w:rsid w:val="008F1455"/>
    <w:rsid w:val="00907E62"/>
    <w:rsid w:val="00920D73"/>
    <w:rsid w:val="00937519"/>
    <w:rsid w:val="009636FB"/>
    <w:rsid w:val="00965024"/>
    <w:rsid w:val="009B1DB1"/>
    <w:rsid w:val="009C0E30"/>
    <w:rsid w:val="009C77F7"/>
    <w:rsid w:val="009D3859"/>
    <w:rsid w:val="00A1003A"/>
    <w:rsid w:val="00A149EC"/>
    <w:rsid w:val="00AA796D"/>
    <w:rsid w:val="00AE3E77"/>
    <w:rsid w:val="00B2529F"/>
    <w:rsid w:val="00B43A11"/>
    <w:rsid w:val="00B515DD"/>
    <w:rsid w:val="00B622C0"/>
    <w:rsid w:val="00B7003D"/>
    <w:rsid w:val="00B90BED"/>
    <w:rsid w:val="00B925E5"/>
    <w:rsid w:val="00B94D7A"/>
    <w:rsid w:val="00B95397"/>
    <w:rsid w:val="00B97A07"/>
    <w:rsid w:val="00BA0B40"/>
    <w:rsid w:val="00BA416F"/>
    <w:rsid w:val="00BA6F8D"/>
    <w:rsid w:val="00BC5093"/>
    <w:rsid w:val="00BD56E6"/>
    <w:rsid w:val="00C120FC"/>
    <w:rsid w:val="00C42F6D"/>
    <w:rsid w:val="00C6203F"/>
    <w:rsid w:val="00C62FFB"/>
    <w:rsid w:val="00C74A27"/>
    <w:rsid w:val="00C94FD1"/>
    <w:rsid w:val="00CA5845"/>
    <w:rsid w:val="00CA73E1"/>
    <w:rsid w:val="00CB048A"/>
    <w:rsid w:val="00D02D9E"/>
    <w:rsid w:val="00D11C32"/>
    <w:rsid w:val="00D317D4"/>
    <w:rsid w:val="00D41F5D"/>
    <w:rsid w:val="00D46C0A"/>
    <w:rsid w:val="00D54356"/>
    <w:rsid w:val="00D60C19"/>
    <w:rsid w:val="00D64167"/>
    <w:rsid w:val="00D80B26"/>
    <w:rsid w:val="00DA1F7B"/>
    <w:rsid w:val="00DA245D"/>
    <w:rsid w:val="00DA622C"/>
    <w:rsid w:val="00DE4935"/>
    <w:rsid w:val="00DF129E"/>
    <w:rsid w:val="00E027C2"/>
    <w:rsid w:val="00E15B0C"/>
    <w:rsid w:val="00E3777E"/>
    <w:rsid w:val="00E433B3"/>
    <w:rsid w:val="00E576C7"/>
    <w:rsid w:val="00E6025F"/>
    <w:rsid w:val="00E829D4"/>
    <w:rsid w:val="00E83B55"/>
    <w:rsid w:val="00E914A3"/>
    <w:rsid w:val="00EA65BC"/>
    <w:rsid w:val="00EB5AEB"/>
    <w:rsid w:val="00EB655B"/>
    <w:rsid w:val="00ED0162"/>
    <w:rsid w:val="00EE4AB9"/>
    <w:rsid w:val="00EF2DE1"/>
    <w:rsid w:val="00EF75DF"/>
    <w:rsid w:val="00F30592"/>
    <w:rsid w:val="00F339E6"/>
    <w:rsid w:val="00F45B80"/>
    <w:rsid w:val="00F61CE8"/>
    <w:rsid w:val="00F75B03"/>
    <w:rsid w:val="00F81B09"/>
    <w:rsid w:val="00F93660"/>
    <w:rsid w:val="00F9600A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8C7545"/>
  <w15:docId w15:val="{20475ECC-DE9C-4ADF-A308-8653F03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372"/>
  </w:style>
  <w:style w:type="paragraph" w:styleId="1">
    <w:name w:val="heading 1"/>
    <w:basedOn w:val="a"/>
    <w:next w:val="a"/>
    <w:link w:val="10"/>
    <w:qFormat/>
    <w:rsid w:val="00110D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3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E6E3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E3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5E6E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3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A5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434F"/>
    <w:pPr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3D43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6E6"/>
  </w:style>
  <w:style w:type="paragraph" w:styleId="ab">
    <w:name w:val="footer"/>
    <w:basedOn w:val="a"/>
    <w:link w:val="ac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6E6"/>
  </w:style>
  <w:style w:type="paragraph" w:styleId="ad">
    <w:name w:val="Body Text"/>
    <w:basedOn w:val="a"/>
    <w:link w:val="ae"/>
    <w:uiPriority w:val="99"/>
    <w:unhideWhenUsed/>
    <w:rsid w:val="0084667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07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10D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FollowedHyperlink"/>
    <w:basedOn w:val="a0"/>
    <w:uiPriority w:val="99"/>
    <w:semiHidden/>
    <w:unhideWhenUsed/>
    <w:rsid w:val="00863372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C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72.ru/budget/bjudzhet-za-2020-g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72.ru/budget/bjudzhet-za-2019-go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16</cp:revision>
  <cp:lastPrinted>2020-10-09T08:47:00Z</cp:lastPrinted>
  <dcterms:created xsi:type="dcterms:W3CDTF">2020-10-07T14:25:00Z</dcterms:created>
  <dcterms:modified xsi:type="dcterms:W3CDTF">2020-10-09T13:32:00Z</dcterms:modified>
</cp:coreProperties>
</file>