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789A719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BC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55EA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согласовании замены первой части дотации на выравнивание бюджетной обеспеченности внутригородского муниципального образования </w:t>
            </w:r>
            <w:r w:rsidR="008F74D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255EA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</w:t>
            </w:r>
            <w:r w:rsidR="00276A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№ 72 от налога на доходы физических лиц на 2021 год</w:t>
            </w:r>
            <w:r w:rsidR="006A16EB">
              <w:t xml:space="preserve"> </w:t>
            </w:r>
            <w:r w:rsidR="006A16EB" w:rsidRPr="006A16EB">
              <w:rPr>
                <w:rFonts w:ascii="Times New Roman" w:hAnsi="Times New Roman" w:cs="Times New Roman"/>
                <w:sz w:val="26"/>
                <w:szCs w:val="26"/>
              </w:rPr>
              <w:t>и плановый период 2022-2023 годов</w:t>
            </w:r>
          </w:p>
          <w:p w14:paraId="6323CF83" w14:textId="7E72AED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5C1FC8EC" w14:textId="193E1A60" w:rsidR="002C615A" w:rsidRPr="00CC4BC0" w:rsidRDefault="00276AB9" w:rsidP="002C615A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</w:t>
      </w:r>
      <w:r w:rsidRPr="00276AB9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276AB9">
        <w:rPr>
          <w:sz w:val="26"/>
          <w:szCs w:val="26"/>
        </w:rPr>
        <w:t xml:space="preserve"> Санкт-Петербурга от 2</w:t>
      </w:r>
      <w:r>
        <w:rPr>
          <w:sz w:val="26"/>
          <w:szCs w:val="26"/>
        </w:rPr>
        <w:t>3</w:t>
      </w:r>
      <w:r w:rsidRPr="00276AB9">
        <w:rPr>
          <w:sz w:val="26"/>
          <w:szCs w:val="26"/>
        </w:rPr>
        <w:t>.09.2020 N 419-94 "О межбюджетных трансфертах бюджетам внутригородских муниципальных образований Санкт-Петербурга из бюджета Санкт-Петербурга"</w:t>
      </w:r>
      <w:r w:rsidR="002C61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рассмотрев письмо </w:t>
      </w:r>
      <w:r w:rsidR="00084F11">
        <w:rPr>
          <w:sz w:val="26"/>
          <w:szCs w:val="26"/>
        </w:rPr>
        <w:t>Комитета финансов Санкт-Петербурга № 01-02-2838</w:t>
      </w:r>
      <w:r w:rsidR="00084F11" w:rsidRPr="00084F11">
        <w:rPr>
          <w:sz w:val="26"/>
          <w:szCs w:val="26"/>
        </w:rPr>
        <w:t>/</w:t>
      </w:r>
      <w:r w:rsidR="00084F11">
        <w:rPr>
          <w:sz w:val="26"/>
          <w:szCs w:val="26"/>
        </w:rPr>
        <w:t xml:space="preserve">20-0-0 от 06.10.2020, </w:t>
      </w:r>
      <w:r w:rsidR="002C615A" w:rsidRPr="00CC4BC0">
        <w:rPr>
          <w:sz w:val="26"/>
          <w:szCs w:val="26"/>
        </w:rPr>
        <w:t xml:space="preserve">Муниципальный Совет </w:t>
      </w:r>
      <w:r w:rsidR="002C615A" w:rsidRPr="00CC4BC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</w:t>
      </w:r>
      <w:r w:rsidR="002C615A">
        <w:rPr>
          <w:color w:val="000000"/>
          <w:sz w:val="26"/>
          <w:szCs w:val="26"/>
        </w:rPr>
        <w:t xml:space="preserve"> </w:t>
      </w:r>
      <w:r w:rsidR="002C615A" w:rsidRPr="00CC4BC0">
        <w:rPr>
          <w:color w:val="000000"/>
          <w:sz w:val="26"/>
          <w:szCs w:val="26"/>
        </w:rPr>
        <w:t>72</w:t>
      </w:r>
      <w:r w:rsidR="002C615A" w:rsidRPr="00CC4BC0">
        <w:rPr>
          <w:sz w:val="26"/>
          <w:szCs w:val="26"/>
        </w:rPr>
        <w:t xml:space="preserve"> </w:t>
      </w:r>
      <w:r w:rsidR="002C615A"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="002C615A" w:rsidRPr="00CC4BC0">
        <w:rPr>
          <w:bCs/>
          <w:color w:val="000000"/>
          <w:spacing w:val="4"/>
          <w:sz w:val="26"/>
          <w:szCs w:val="26"/>
        </w:rPr>
        <w:t>:</w:t>
      </w:r>
    </w:p>
    <w:p w14:paraId="718716BB" w14:textId="5F152BE3" w:rsidR="00CC4BC0" w:rsidRPr="00CC4BC0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1. </w:t>
      </w:r>
      <w:r w:rsidR="00084F11">
        <w:rPr>
          <w:rFonts w:ascii="Times New Roman" w:hAnsi="Times New Roman" w:cs="Times New Roman"/>
          <w:sz w:val="26"/>
          <w:szCs w:val="26"/>
        </w:rPr>
        <w:t xml:space="preserve">Согласовать замену </w:t>
      </w:r>
      <w:r w:rsidR="00084F11" w:rsidRPr="00084F11">
        <w:rPr>
          <w:rFonts w:ascii="Times New Roman" w:hAnsi="Times New Roman" w:cs="Times New Roman"/>
          <w:sz w:val="26"/>
          <w:szCs w:val="26"/>
        </w:rPr>
        <w:t>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2021 год</w:t>
      </w:r>
      <w:r w:rsidR="006A16EB" w:rsidRPr="006A16EB">
        <w:t xml:space="preserve"> </w:t>
      </w:r>
      <w:r w:rsidR="006A16EB" w:rsidRPr="006A16EB">
        <w:rPr>
          <w:rFonts w:ascii="Times New Roman" w:hAnsi="Times New Roman" w:cs="Times New Roman"/>
          <w:sz w:val="26"/>
          <w:szCs w:val="26"/>
        </w:rPr>
        <w:t>и плановый период 2022-2023 годов</w:t>
      </w:r>
      <w:r w:rsidR="00084F11">
        <w:rPr>
          <w:rFonts w:ascii="Times New Roman" w:hAnsi="Times New Roman" w:cs="Times New Roman"/>
          <w:sz w:val="26"/>
          <w:szCs w:val="26"/>
        </w:rPr>
        <w:t>.</w:t>
      </w:r>
    </w:p>
    <w:p w14:paraId="0B9C7260" w14:textId="04DEAC43" w:rsidR="00084F11" w:rsidRDefault="00CC4BC0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084F11" w:rsidRPr="00084F11">
        <w:rPr>
          <w:rFonts w:ascii="Times New Roman" w:hAnsi="Times New Roman" w:cs="Times New Roman"/>
          <w:sz w:val="26"/>
          <w:szCs w:val="26"/>
        </w:rPr>
        <w:t>О</w:t>
      </w:r>
      <w:r w:rsidR="00C32F7F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084F11" w:rsidRPr="00084F11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C32F7F">
        <w:rPr>
          <w:rFonts w:ascii="Times New Roman" w:hAnsi="Times New Roman" w:cs="Times New Roman"/>
          <w:sz w:val="26"/>
          <w:szCs w:val="26"/>
        </w:rPr>
        <w:t xml:space="preserve"> в официальном сетевом издании внутригородского муниципального образования Санкт-Петербурга муниципального округа № 72 «Муниципальный округ №72»</w:t>
      </w:r>
      <w:r w:rsidR="00084F11">
        <w:rPr>
          <w:rFonts w:ascii="Times New Roman" w:hAnsi="Times New Roman" w:cs="Times New Roman"/>
          <w:sz w:val="26"/>
          <w:szCs w:val="26"/>
        </w:rPr>
        <w:t>.</w:t>
      </w:r>
    </w:p>
    <w:p w14:paraId="446B7C55" w14:textId="26CBD811" w:rsidR="00084F11" w:rsidRDefault="00084F11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Копию </w:t>
      </w:r>
      <w:r w:rsidR="00C32F7F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направить в Комитет финансов Санкт-Петербурга в срок </w:t>
      </w:r>
      <w:r w:rsidR="00C32F7F">
        <w:rPr>
          <w:rFonts w:ascii="Times New Roman" w:hAnsi="Times New Roman" w:cs="Times New Roman"/>
          <w:sz w:val="26"/>
          <w:szCs w:val="26"/>
        </w:rPr>
        <w:t>не позднее 20.10.2020 года.</w:t>
      </w:r>
    </w:p>
    <w:p w14:paraId="752CCA15" w14:textId="1742D736" w:rsidR="00C32F7F" w:rsidRDefault="00C32F7F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</w:t>
      </w:r>
      <w:r w:rsidR="00095D7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7F61464A" w14:textId="54924052" w:rsidR="00515987" w:rsidRPr="00CC4BC0" w:rsidRDefault="00095D73" w:rsidP="00C32F7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A6B56" w:rsidRPr="008A6B5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2C097525" w14:textId="4A4189BE" w:rsidR="00515987" w:rsidRPr="006A16EB" w:rsidRDefault="00515987" w:rsidP="00095D73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E589" w14:textId="77777777" w:rsidR="00B4787A" w:rsidRDefault="00B4787A" w:rsidP="007D01E2">
      <w:r>
        <w:separator/>
      </w:r>
    </w:p>
  </w:endnote>
  <w:endnote w:type="continuationSeparator" w:id="0">
    <w:p w14:paraId="7D98DF00" w14:textId="77777777" w:rsidR="00B4787A" w:rsidRDefault="00B4787A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68B4D" w14:textId="77777777" w:rsidR="00B4787A" w:rsidRDefault="00B4787A" w:rsidP="007D01E2">
      <w:r>
        <w:separator/>
      </w:r>
    </w:p>
  </w:footnote>
  <w:footnote w:type="continuationSeparator" w:id="0">
    <w:p w14:paraId="225642B1" w14:textId="77777777" w:rsidR="00B4787A" w:rsidRDefault="00B4787A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205584BA" w:rsidR="007D01E2" w:rsidRPr="007D01E2" w:rsidRDefault="007D01E2" w:rsidP="007D01E2">
    <w:pPr>
      <w:pStyle w:val="a3"/>
      <w:jc w:val="right"/>
      <w:rPr>
        <w:sz w:val="24"/>
        <w:szCs w:val="24"/>
      </w:rPr>
    </w:pPr>
    <w:r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77054"/>
    <w:rsid w:val="00084F11"/>
    <w:rsid w:val="00095D73"/>
    <w:rsid w:val="00276AB9"/>
    <w:rsid w:val="002C615A"/>
    <w:rsid w:val="0036025F"/>
    <w:rsid w:val="003D5DFE"/>
    <w:rsid w:val="00515987"/>
    <w:rsid w:val="00586386"/>
    <w:rsid w:val="005B55A7"/>
    <w:rsid w:val="0064047F"/>
    <w:rsid w:val="0069334D"/>
    <w:rsid w:val="006A16EB"/>
    <w:rsid w:val="006C5B8F"/>
    <w:rsid w:val="007C21D0"/>
    <w:rsid w:val="007D01E2"/>
    <w:rsid w:val="007D4AB2"/>
    <w:rsid w:val="008A6B56"/>
    <w:rsid w:val="008F74DF"/>
    <w:rsid w:val="009255EA"/>
    <w:rsid w:val="00AF4BD5"/>
    <w:rsid w:val="00B3656A"/>
    <w:rsid w:val="00B4787A"/>
    <w:rsid w:val="00C01B7E"/>
    <w:rsid w:val="00C022E2"/>
    <w:rsid w:val="00C32F7F"/>
    <w:rsid w:val="00CC4BC0"/>
    <w:rsid w:val="00D113BF"/>
    <w:rsid w:val="00D521F1"/>
    <w:rsid w:val="00E06CC2"/>
    <w:rsid w:val="00E22DEC"/>
    <w:rsid w:val="00E40E35"/>
    <w:rsid w:val="00E85433"/>
    <w:rsid w:val="00E9079D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15</cp:revision>
  <cp:lastPrinted>2020-10-09T08:03:00Z</cp:lastPrinted>
  <dcterms:created xsi:type="dcterms:W3CDTF">2020-09-23T13:34:00Z</dcterms:created>
  <dcterms:modified xsi:type="dcterms:W3CDTF">2020-10-13T08:13:00Z</dcterms:modified>
</cp:coreProperties>
</file>